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B2" w:rsidRPr="00007CB2" w:rsidRDefault="00007CB2" w:rsidP="00007CB2">
      <w:pPr>
        <w:widowControl/>
        <w:spacing w:before="100" w:beforeAutospacing="1" w:after="100" w:afterAutospacing="1" w:line="360" w:lineRule="auto"/>
        <w:ind w:firstLineChars="300" w:firstLine="1440"/>
        <w:rPr>
          <w:rFonts w:ascii="SimSun" w:eastAsia="SimSun" w:hAnsi="SimSun" w:cs="SimSu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0"/>
          <w:sz w:val="48"/>
          <w:szCs w:val="48"/>
        </w:rPr>
        <w:t>201</w:t>
      </w:r>
      <w:r>
        <w:rPr>
          <w:rFonts w:ascii="Times New Roman" w:eastAsia="SimSun" w:hAnsi="Times New Roman" w:cs="Times New Roman" w:hint="eastAsia"/>
          <w:color w:val="000000"/>
          <w:kern w:val="0"/>
          <w:sz w:val="48"/>
          <w:szCs w:val="48"/>
        </w:rPr>
        <w:t>2</w:t>
      </w:r>
      <w:r w:rsidRPr="00007CB2">
        <w:rPr>
          <w:rFonts w:ascii="Times New Roman" w:eastAsia="SimSun" w:hAnsi="Times New Roman" w:cs="SimSun" w:hint="eastAsia"/>
          <w:color w:val="000000"/>
          <w:kern w:val="0"/>
          <w:sz w:val="48"/>
          <w:szCs w:val="48"/>
        </w:rPr>
        <w:t>年博士生入学考试安排</w:t>
      </w:r>
    </w:p>
    <w:p w:rsidR="00007CB2" w:rsidRPr="00007CB2" w:rsidRDefault="00007CB2" w:rsidP="00007CB2">
      <w:pPr>
        <w:widowControl/>
        <w:spacing w:before="100" w:beforeAutospacing="1" w:after="100" w:afterAutospacing="1" w:line="360" w:lineRule="auto"/>
        <w:ind w:firstLineChars="200" w:firstLine="480"/>
        <w:jc w:val="center"/>
        <w:rPr>
          <w:rFonts w:ascii="SimSun" w:eastAsia="SimSun" w:hAnsi="SimSun" w:cs="SimSun"/>
          <w:kern w:val="0"/>
          <w:sz w:val="24"/>
          <w:szCs w:val="24"/>
        </w:rPr>
      </w:pPr>
      <w:r w:rsidRPr="00007CB2">
        <w:rPr>
          <w:rFonts w:ascii="SimSun" w:eastAsia="SimSun" w:hAnsi="SimSun" w:cs="SimSun"/>
          <w:kern w:val="0"/>
          <w:sz w:val="24"/>
          <w:szCs w:val="24"/>
        </w:rPr>
        <w:t> </w:t>
      </w:r>
    </w:p>
    <w:p w:rsidR="00007CB2" w:rsidRPr="00007CB2" w:rsidRDefault="00007CB2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请在</w:t>
      </w:r>
      <w:proofErr w:type="gramStart"/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博士网报</w:t>
      </w:r>
      <w:proofErr w:type="gramEnd"/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系统中获得我所报考资格确认的考生按以下时间到</w:t>
      </w:r>
      <w:r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青岛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参加考试。</w:t>
      </w:r>
    </w:p>
    <w:p w:rsidR="00007CB2" w:rsidRPr="00007CB2" w:rsidRDefault="00007CB2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一、招生进程</w:t>
      </w:r>
    </w:p>
    <w:p w:rsidR="00007CB2" w:rsidRPr="00007CB2" w:rsidRDefault="00007CB2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007CB2"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>3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月</w:t>
      </w:r>
      <w:r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ascii="Times New Roman" w:eastAsia="FangSong_GB2312" w:hAnsi="Times New Roman" w:cs="Times New Roman" w:hint="eastAsia"/>
          <w:color w:val="000000"/>
          <w:kern w:val="0"/>
          <w:sz w:val="28"/>
          <w:szCs w:val="28"/>
        </w:rPr>
        <w:t>6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日</w:t>
      </w:r>
      <w:r w:rsidRPr="00007CB2"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 xml:space="preserve">  8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：</w:t>
      </w:r>
      <w:r w:rsidRPr="00007CB2"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>30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—</w:t>
      </w:r>
      <w:r w:rsidRPr="00007CB2"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>11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：</w:t>
      </w:r>
      <w:r w:rsidRPr="00007CB2"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 xml:space="preserve">30 </w:t>
      </w:r>
      <w:r w:rsidR="00EA0699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领取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准考证。</w:t>
      </w:r>
    </w:p>
    <w:p w:rsidR="00007CB2" w:rsidRDefault="00007CB2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</w:pPr>
      <w:r w:rsidRPr="00007CB2"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>3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月</w:t>
      </w:r>
      <w:r>
        <w:rPr>
          <w:rFonts w:ascii="Times New Roman" w:eastAsia="FangSong_GB2312" w:hAnsi="Times New Roman" w:cs="Times New Roman" w:hint="eastAsia"/>
          <w:color w:val="000000"/>
          <w:kern w:val="0"/>
          <w:sz w:val="28"/>
          <w:szCs w:val="28"/>
        </w:rPr>
        <w:t>17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日</w:t>
      </w:r>
      <w:r w:rsidRPr="00007CB2">
        <w:rPr>
          <w:rFonts w:ascii="FangSong_GB2312" w:eastAsia="FangSong_GB2312" w:hAnsi="Times New Roman" w:cs="SimSun" w:hint="eastAsia"/>
          <w:color w:val="000000"/>
          <w:kern w:val="0"/>
          <w:sz w:val="28"/>
          <w:szCs w:val="28"/>
        </w:rPr>
        <w:t>－</w:t>
      </w:r>
      <w:r w:rsidRPr="00007CB2"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>3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月</w:t>
      </w:r>
      <w:r>
        <w:rPr>
          <w:rFonts w:ascii="Times New Roman" w:eastAsia="FangSong_GB2312" w:hAnsi="Times New Roman" w:cs="Times New Roman" w:hint="eastAsia"/>
          <w:color w:val="000000"/>
          <w:kern w:val="0"/>
          <w:sz w:val="28"/>
          <w:szCs w:val="28"/>
        </w:rPr>
        <w:t>18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日</w:t>
      </w:r>
      <w:r w:rsidR="00EA0699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初试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考试。</w:t>
      </w:r>
    </w:p>
    <w:p w:rsidR="00EA0699" w:rsidRPr="00007CB2" w:rsidRDefault="00EA0699" w:rsidP="00EA0699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SimSun" w:eastAsia="SimSun" w:hAnsi="SimSun" w:cs="SimSun"/>
          <w:kern w:val="0"/>
          <w:sz w:val="24"/>
          <w:szCs w:val="24"/>
        </w:rPr>
      </w:pPr>
      <w:r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3</w:t>
      </w:r>
      <w:r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月</w:t>
      </w:r>
      <w:r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19</w:t>
      </w:r>
      <w:r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日</w:t>
      </w:r>
      <w:r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-20</w:t>
      </w:r>
      <w:r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日复试。</w:t>
      </w:r>
    </w:p>
    <w:p w:rsidR="00007CB2" w:rsidRPr="00007CB2" w:rsidRDefault="00007CB2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007CB2"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>3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月下旬－</w:t>
      </w:r>
      <w:r w:rsidRPr="00007CB2"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>4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月上旬</w:t>
      </w:r>
      <w:r w:rsidRPr="00007CB2"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 xml:space="preserve"> 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阅卷、登分。</w:t>
      </w:r>
    </w:p>
    <w:p w:rsidR="00007CB2" w:rsidRPr="00007CB2" w:rsidRDefault="00007CB2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007CB2"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>4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月中旬</w:t>
      </w:r>
      <w:r w:rsidRPr="00007CB2"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 xml:space="preserve"> 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公布考试成绩，请届时凭考号上网查询。</w:t>
      </w:r>
    </w:p>
    <w:p w:rsidR="00007CB2" w:rsidRPr="00007CB2" w:rsidRDefault="00007CB2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007CB2"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>4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月中旬</w:t>
      </w:r>
      <w:r w:rsidRPr="00007CB2"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 xml:space="preserve"> 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公布拟录取名单。</w:t>
      </w:r>
    </w:p>
    <w:p w:rsidR="00007CB2" w:rsidRPr="00007CB2" w:rsidRDefault="00007CB2" w:rsidP="007F775F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007CB2"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>4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月底－</w:t>
      </w:r>
      <w:r w:rsidRPr="00007CB2"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>5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月中旬，拟录取资格审查、调档。</w:t>
      </w:r>
    </w:p>
    <w:p w:rsidR="00007CB2" w:rsidRPr="00007CB2" w:rsidRDefault="00007CB2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007CB2"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>6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月</w:t>
      </w:r>
      <w:r w:rsidRPr="00007CB2"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>10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号以后，寄发《录取通知书》。</w:t>
      </w:r>
    </w:p>
    <w:p w:rsidR="00007CB2" w:rsidRPr="00007CB2" w:rsidRDefault="00007CB2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二、</w:t>
      </w:r>
      <w:r w:rsidRPr="00007CB2"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 xml:space="preserve"> 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报到时间</w:t>
      </w:r>
    </w:p>
    <w:p w:rsidR="00007CB2" w:rsidRPr="00007CB2" w:rsidRDefault="00007CB2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lastRenderedPageBreak/>
        <w:t>报到时间：</w:t>
      </w:r>
      <w:r w:rsidRPr="00007CB2"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>2011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年</w:t>
      </w:r>
      <w:r w:rsidRPr="00007CB2"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>3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月</w:t>
      </w:r>
      <w:r w:rsidR="007F775F"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>1</w:t>
      </w:r>
      <w:r w:rsidR="007F775F">
        <w:rPr>
          <w:rFonts w:ascii="Times New Roman" w:eastAsia="FangSong_GB2312" w:hAnsi="Times New Roman" w:cs="Times New Roman" w:hint="eastAsia"/>
          <w:color w:val="000000"/>
          <w:kern w:val="0"/>
          <w:sz w:val="28"/>
          <w:szCs w:val="28"/>
        </w:rPr>
        <w:t>6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日</w:t>
      </w:r>
      <w:r w:rsidRPr="00007CB2"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>8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：</w:t>
      </w:r>
      <w:r w:rsidRPr="00007CB2"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>30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—</w:t>
      </w:r>
      <w:r w:rsidRPr="00007CB2"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>11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：</w:t>
      </w:r>
      <w:r w:rsidRPr="00007CB2"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>30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，考生凭身份证到</w:t>
      </w:r>
      <w:r w:rsidR="007F775F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青岛生物能源与过程研究所行政楼</w:t>
      </w:r>
      <w:r w:rsidR="007F775F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306</w:t>
      </w:r>
      <w:r w:rsidR="007F775F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房间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领取</w:t>
      </w:r>
      <w:r w:rsidRPr="00007CB2">
        <w:rPr>
          <w:rFonts w:ascii="Times New Roman" w:eastAsia="FangSong_GB2312" w:hAnsi="Times New Roman" w:cs="SimSun" w:hint="eastAsia"/>
          <w:color w:val="FF0000"/>
          <w:kern w:val="0"/>
          <w:sz w:val="28"/>
          <w:szCs w:val="28"/>
        </w:rPr>
        <w:t>准考证，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不按时领取准考证的考生按自动放弃考试处理。</w:t>
      </w:r>
    </w:p>
    <w:p w:rsidR="00007CB2" w:rsidRPr="00007CB2" w:rsidRDefault="00007CB2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联系电话：</w:t>
      </w:r>
      <w:r w:rsidR="007F775F">
        <w:rPr>
          <w:rFonts w:ascii="Times New Roman" w:eastAsia="FangSong_GB2312" w:hAnsi="Times New Roman" w:cs="Times New Roman" w:hint="eastAsia"/>
          <w:color w:val="000000"/>
          <w:kern w:val="0"/>
          <w:sz w:val="28"/>
          <w:szCs w:val="28"/>
        </w:rPr>
        <w:t>0532</w:t>
      </w:r>
      <w:r w:rsidRPr="00007CB2"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>-</w:t>
      </w:r>
      <w:r w:rsidR="007F775F">
        <w:rPr>
          <w:rFonts w:ascii="Times New Roman" w:eastAsia="FangSong_GB2312" w:hAnsi="Times New Roman" w:cs="Times New Roman" w:hint="eastAsia"/>
          <w:color w:val="000000"/>
          <w:kern w:val="0"/>
          <w:sz w:val="28"/>
          <w:szCs w:val="28"/>
        </w:rPr>
        <w:t>80662787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。</w:t>
      </w:r>
    </w:p>
    <w:p w:rsidR="00007CB2" w:rsidRDefault="00007CB2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</w:pP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三、</w:t>
      </w:r>
      <w:r w:rsidRPr="00007CB2"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 xml:space="preserve"> 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考试方式、日期及地点</w:t>
      </w:r>
    </w:p>
    <w:p w:rsidR="001E3C81" w:rsidRPr="00007CB2" w:rsidRDefault="001E3C81" w:rsidP="001E3C81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SimSun" w:eastAsia="SimSun" w:hAnsi="SimSun" w:cs="SimSun"/>
          <w:kern w:val="0"/>
          <w:sz w:val="24"/>
          <w:szCs w:val="24"/>
        </w:rPr>
      </w:pPr>
      <w:r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（一）初试安排</w:t>
      </w:r>
    </w:p>
    <w:p w:rsidR="001E3C81" w:rsidRDefault="00007CB2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</w:pPr>
      <w:r w:rsidRPr="00007CB2"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 xml:space="preserve">1. 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考试方式</w:t>
      </w:r>
      <w:r w:rsidR="001E3C81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：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初试的笔试科目为：英语（由中科院研究生院统一命题）和</w:t>
      </w:r>
      <w:r w:rsidRPr="00007CB2"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>2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门业务课；</w:t>
      </w:r>
      <w:r w:rsidR="007F775F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初试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考试时间</w:t>
      </w:r>
      <w:r w:rsidRPr="00007CB2"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>3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月</w:t>
      </w:r>
      <w:r w:rsidR="007F775F"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>1</w:t>
      </w:r>
      <w:r w:rsidR="007F775F">
        <w:rPr>
          <w:rFonts w:ascii="Times New Roman" w:eastAsia="FangSong_GB2312" w:hAnsi="Times New Roman" w:cs="Times New Roman" w:hint="eastAsia"/>
          <w:color w:val="000000"/>
          <w:kern w:val="0"/>
          <w:sz w:val="28"/>
          <w:szCs w:val="28"/>
        </w:rPr>
        <w:t>7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日</w:t>
      </w:r>
      <w:r w:rsidRPr="00007CB2"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>-3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月</w:t>
      </w:r>
      <w:r w:rsidR="007F775F">
        <w:rPr>
          <w:rFonts w:ascii="Times New Roman" w:eastAsia="FangSong_GB2312" w:hAnsi="Times New Roman" w:cs="Times New Roman" w:hint="eastAsia"/>
          <w:color w:val="000000"/>
          <w:kern w:val="0"/>
          <w:sz w:val="28"/>
          <w:szCs w:val="28"/>
        </w:rPr>
        <w:t>18</w:t>
      </w:r>
      <w:r w:rsidR="001E3C81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日。</w:t>
      </w:r>
    </w:p>
    <w:p w:rsidR="00007CB2" w:rsidRPr="00007CB2" w:rsidRDefault="001E3C81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007CB2"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 xml:space="preserve"> </w:t>
      </w:r>
      <w:r w:rsidR="00007CB2" w:rsidRPr="00007CB2"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 xml:space="preserve">2. </w:t>
      </w:r>
      <w:r w:rsidR="00007CB2"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考试日程表：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2656"/>
        <w:gridCol w:w="3969"/>
      </w:tblGrid>
      <w:tr w:rsidR="00007CB2" w:rsidRPr="00007CB2" w:rsidTr="001E3C81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CB2" w:rsidRPr="00007CB2" w:rsidRDefault="00007CB2" w:rsidP="00007CB2">
            <w:pPr>
              <w:widowControl/>
              <w:spacing w:before="100" w:beforeAutospacing="1" w:after="100" w:afterAutospacing="1" w:line="360" w:lineRule="auto"/>
              <w:ind w:firstLineChars="200" w:firstLine="480"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007CB2">
              <w:rPr>
                <w:rFonts w:ascii="SimSun" w:eastAsia="SimSun" w:hAnsi="SimSun" w:cs="SimSun"/>
                <w:kern w:val="0"/>
                <w:sz w:val="24"/>
                <w:szCs w:val="24"/>
              </w:rPr>
              <w:t> 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CB2" w:rsidRPr="00007CB2" w:rsidRDefault="00007CB2" w:rsidP="00007CB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007CB2">
              <w:rPr>
                <w:rFonts w:ascii="Times New Roman" w:eastAsia="FangSong_GB2312" w:hAnsi="Times New Roman" w:cs="Times New Roman"/>
                <w:color w:val="000000"/>
                <w:kern w:val="0"/>
                <w:sz w:val="28"/>
                <w:szCs w:val="28"/>
              </w:rPr>
              <w:t>03</w:t>
            </w:r>
            <w:r w:rsidRPr="00007CB2">
              <w:rPr>
                <w:rFonts w:ascii="Times New Roman" w:eastAsia="FangSong_GB2312" w:hAnsi="Times New Roman" w:cs="SimSun" w:hint="eastAsia"/>
                <w:color w:val="000000"/>
                <w:kern w:val="0"/>
                <w:sz w:val="28"/>
                <w:szCs w:val="28"/>
              </w:rPr>
              <w:t>月</w:t>
            </w:r>
            <w:r w:rsidR="001E3C81">
              <w:rPr>
                <w:rFonts w:ascii="Times New Roman" w:eastAsia="FangSong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="001E3C81">
              <w:rPr>
                <w:rFonts w:ascii="Times New Roman" w:eastAsia="FangSong_GB2312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  <w:r w:rsidRPr="00007CB2">
              <w:rPr>
                <w:rFonts w:ascii="Times New Roman" w:eastAsia="FangSong_GB2312" w:hAnsi="Times New Roman" w:cs="SimSun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CB2" w:rsidRPr="00007CB2" w:rsidRDefault="00007CB2" w:rsidP="00007CB2">
            <w:pPr>
              <w:widowControl/>
              <w:spacing w:before="100" w:beforeAutospacing="1" w:after="100" w:afterAutospacing="1" w:line="360" w:lineRule="auto"/>
              <w:ind w:firstLineChars="200" w:firstLine="560"/>
              <w:jc w:val="center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007CB2">
              <w:rPr>
                <w:rFonts w:ascii="Times New Roman" w:eastAsia="FangSong_GB2312" w:hAnsi="Times New Roman" w:cs="Times New Roman"/>
                <w:color w:val="000000"/>
                <w:kern w:val="0"/>
                <w:sz w:val="28"/>
                <w:szCs w:val="28"/>
              </w:rPr>
              <w:t>03</w:t>
            </w:r>
            <w:r w:rsidRPr="00007CB2">
              <w:rPr>
                <w:rFonts w:ascii="Times New Roman" w:eastAsia="FangSong_GB2312" w:hAnsi="Times New Roman" w:cs="SimSun" w:hint="eastAsia"/>
                <w:color w:val="000000"/>
                <w:kern w:val="0"/>
                <w:sz w:val="28"/>
                <w:szCs w:val="28"/>
              </w:rPr>
              <w:t>月</w:t>
            </w:r>
            <w:r w:rsidR="001E3C81">
              <w:rPr>
                <w:rFonts w:ascii="Times New Roman" w:eastAsia="FangSong_GB2312" w:hAnsi="Times New Roman" w:cs="Times New Roman" w:hint="eastAsia"/>
                <w:color w:val="000000"/>
                <w:kern w:val="0"/>
                <w:sz w:val="28"/>
                <w:szCs w:val="28"/>
              </w:rPr>
              <w:t>18</w:t>
            </w:r>
            <w:r w:rsidRPr="00007CB2">
              <w:rPr>
                <w:rFonts w:ascii="Times New Roman" w:eastAsia="FangSong_GB2312" w:hAnsi="Times New Roman" w:cs="SimSun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007CB2" w:rsidRPr="00007CB2" w:rsidTr="001E3C81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CB2" w:rsidRPr="00007CB2" w:rsidRDefault="00007CB2" w:rsidP="00007CB2">
            <w:pPr>
              <w:widowControl/>
              <w:spacing w:before="100" w:beforeAutospacing="1" w:after="100" w:afterAutospacing="1" w:line="360" w:lineRule="auto"/>
              <w:ind w:firstLineChars="200" w:firstLine="560"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007CB2">
              <w:rPr>
                <w:rFonts w:ascii="Times New Roman" w:eastAsia="FangSong_GB2312" w:hAnsi="Times New Roman" w:cs="SimSun" w:hint="eastAsia"/>
                <w:color w:val="000000"/>
                <w:kern w:val="0"/>
                <w:sz w:val="28"/>
                <w:szCs w:val="28"/>
              </w:rPr>
              <w:t>上午</w:t>
            </w:r>
            <w:r w:rsidRPr="00007CB2">
              <w:rPr>
                <w:rFonts w:ascii="Times New Roman" w:eastAsia="FangSong_GB2312" w:hAnsi="Times New Roman" w:cs="Times New Roman"/>
                <w:color w:val="000000"/>
                <w:kern w:val="0"/>
                <w:sz w:val="28"/>
                <w:szCs w:val="28"/>
              </w:rPr>
              <w:br/>
              <w:t>8</w:t>
            </w:r>
            <w:r w:rsidRPr="00007CB2">
              <w:rPr>
                <w:rFonts w:ascii="Times New Roman" w:eastAsia="FangSong_GB2312" w:hAnsi="Times New Roman" w:cs="SimSun" w:hint="eastAsia"/>
                <w:color w:val="000000"/>
                <w:kern w:val="0"/>
                <w:sz w:val="28"/>
                <w:szCs w:val="28"/>
              </w:rPr>
              <w:t>：</w:t>
            </w:r>
            <w:r w:rsidRPr="00007CB2">
              <w:rPr>
                <w:rFonts w:ascii="Times New Roman" w:eastAsia="FangSong_GB2312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  <w:r w:rsidRPr="00007CB2">
              <w:rPr>
                <w:rFonts w:ascii="Times New Roman" w:eastAsia="FangSong_GB2312" w:hAnsi="Times New Roman" w:cs="SimSun" w:hint="eastAsia"/>
                <w:color w:val="000000"/>
                <w:kern w:val="0"/>
                <w:sz w:val="28"/>
                <w:szCs w:val="28"/>
              </w:rPr>
              <w:t>～</w:t>
            </w:r>
            <w:r w:rsidRPr="00007CB2">
              <w:rPr>
                <w:rFonts w:ascii="Times New Roman" w:eastAsia="FangSong_GB2312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  <w:r w:rsidRPr="00007CB2">
              <w:rPr>
                <w:rFonts w:ascii="Times New Roman" w:eastAsia="FangSong_GB2312" w:hAnsi="Times New Roman" w:cs="SimSun" w:hint="eastAsia"/>
                <w:color w:val="000000"/>
                <w:kern w:val="0"/>
                <w:sz w:val="28"/>
                <w:szCs w:val="28"/>
              </w:rPr>
              <w:t>：</w:t>
            </w:r>
            <w:r w:rsidRPr="00007CB2">
              <w:rPr>
                <w:rFonts w:ascii="Times New Roman" w:eastAsia="FangSong_GB2312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CB2" w:rsidRPr="00007CB2" w:rsidRDefault="00007CB2" w:rsidP="00007CB2">
            <w:pPr>
              <w:widowControl/>
              <w:spacing w:before="100" w:beforeAutospacing="1" w:after="100" w:afterAutospacing="1" w:line="360" w:lineRule="auto"/>
              <w:ind w:firstLineChars="200" w:firstLine="560"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007CB2">
              <w:rPr>
                <w:rFonts w:ascii="Times New Roman" w:eastAsia="FangSong_GB2312" w:hAnsi="Times New Roman" w:cs="SimSun" w:hint="eastAsia"/>
                <w:color w:val="000000"/>
                <w:kern w:val="0"/>
                <w:sz w:val="28"/>
                <w:szCs w:val="28"/>
              </w:rPr>
              <w:t>外国语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CB2" w:rsidRPr="00007CB2" w:rsidRDefault="00007CB2" w:rsidP="001E3C8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007CB2">
              <w:rPr>
                <w:rFonts w:ascii="Times New Roman" w:eastAsia="FangSong_GB2312" w:hAnsi="Times New Roman" w:cs="SimSun" w:hint="eastAsia"/>
                <w:color w:val="000000"/>
                <w:kern w:val="0"/>
                <w:sz w:val="28"/>
                <w:szCs w:val="28"/>
              </w:rPr>
              <w:t>无机化学、生物化学</w:t>
            </w:r>
            <w:r w:rsidR="001E3C81">
              <w:rPr>
                <w:rFonts w:ascii="Times New Roman" w:eastAsia="FangSong_GB2312" w:hAnsi="Times New Roman" w:cs="SimSun" w:hint="eastAsia"/>
                <w:color w:val="000000"/>
                <w:kern w:val="0"/>
                <w:sz w:val="28"/>
                <w:szCs w:val="28"/>
              </w:rPr>
              <w:t>（甲）</w:t>
            </w:r>
            <w:r w:rsidRPr="00007CB2">
              <w:rPr>
                <w:rFonts w:ascii="Times New Roman" w:eastAsia="FangSong_GB2312" w:hAnsi="Times New Roman" w:cs="SimSun" w:hint="eastAsia"/>
                <w:color w:val="000000"/>
                <w:kern w:val="0"/>
                <w:sz w:val="28"/>
                <w:szCs w:val="28"/>
              </w:rPr>
              <w:t>、有机化学</w:t>
            </w:r>
            <w:r w:rsidR="001E3C81">
              <w:rPr>
                <w:rFonts w:ascii="Times New Roman" w:eastAsia="FangSong_GB2312" w:hAnsi="Times New Roman" w:cs="SimSun" w:hint="eastAsia"/>
                <w:color w:val="000000"/>
                <w:kern w:val="0"/>
                <w:sz w:val="28"/>
                <w:szCs w:val="28"/>
              </w:rPr>
              <w:t>、分子生物学</w:t>
            </w:r>
          </w:p>
        </w:tc>
      </w:tr>
      <w:tr w:rsidR="00007CB2" w:rsidRPr="00007CB2" w:rsidTr="001E3C81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CB2" w:rsidRPr="00007CB2" w:rsidRDefault="00007CB2" w:rsidP="00007CB2">
            <w:pPr>
              <w:widowControl/>
              <w:spacing w:before="100" w:beforeAutospacing="1" w:after="100" w:afterAutospacing="1" w:line="360" w:lineRule="auto"/>
              <w:ind w:firstLineChars="200" w:firstLine="560"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007CB2">
              <w:rPr>
                <w:rFonts w:ascii="Times New Roman" w:eastAsia="FangSong_GB2312" w:hAnsi="Times New Roman" w:cs="SimSun" w:hint="eastAsia"/>
                <w:color w:val="000000"/>
                <w:kern w:val="0"/>
                <w:sz w:val="28"/>
                <w:szCs w:val="28"/>
              </w:rPr>
              <w:t>下午</w:t>
            </w:r>
            <w:r w:rsidRPr="00007CB2">
              <w:rPr>
                <w:rFonts w:ascii="Times New Roman" w:eastAsia="FangSong_GB2312" w:hAnsi="Times New Roman" w:cs="Times New Roman"/>
                <w:color w:val="000000"/>
                <w:kern w:val="0"/>
                <w:sz w:val="28"/>
                <w:szCs w:val="28"/>
              </w:rPr>
              <w:br/>
              <w:t>2</w:t>
            </w:r>
            <w:r w:rsidRPr="00007CB2">
              <w:rPr>
                <w:rFonts w:ascii="Times New Roman" w:eastAsia="FangSong_GB2312" w:hAnsi="Times New Roman" w:cs="SimSun" w:hint="eastAsia"/>
                <w:color w:val="000000"/>
                <w:kern w:val="0"/>
                <w:sz w:val="28"/>
                <w:szCs w:val="28"/>
              </w:rPr>
              <w:t>：</w:t>
            </w:r>
            <w:r w:rsidRPr="00007CB2">
              <w:rPr>
                <w:rFonts w:ascii="Times New Roman" w:eastAsia="FangSong_GB2312" w:hAnsi="Times New Roman" w:cs="Times New Roman"/>
                <w:color w:val="000000"/>
                <w:kern w:val="0"/>
                <w:sz w:val="28"/>
                <w:szCs w:val="28"/>
              </w:rPr>
              <w:t>00</w:t>
            </w:r>
            <w:r w:rsidRPr="00007CB2">
              <w:rPr>
                <w:rFonts w:ascii="Times New Roman" w:eastAsia="FangSong_GB2312" w:hAnsi="Times New Roman" w:cs="SimSun" w:hint="eastAsia"/>
                <w:color w:val="000000"/>
                <w:kern w:val="0"/>
                <w:sz w:val="28"/>
                <w:szCs w:val="28"/>
              </w:rPr>
              <w:t>～</w:t>
            </w:r>
            <w:r w:rsidRPr="00007CB2">
              <w:rPr>
                <w:rFonts w:ascii="Times New Roman" w:eastAsia="FangSong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007CB2">
              <w:rPr>
                <w:rFonts w:ascii="Times New Roman" w:eastAsia="FangSong_GB2312" w:hAnsi="Times New Roman" w:cs="SimSun" w:hint="eastAsia"/>
                <w:color w:val="000000"/>
                <w:kern w:val="0"/>
                <w:sz w:val="28"/>
                <w:szCs w:val="28"/>
              </w:rPr>
              <w:t>：</w:t>
            </w:r>
            <w:r w:rsidRPr="00007CB2">
              <w:rPr>
                <w:rFonts w:ascii="Times New Roman" w:eastAsia="FangSong_GB2312" w:hAnsi="Times New Roman" w:cs="Times New Roman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CB2" w:rsidRPr="00007CB2" w:rsidRDefault="00007CB2" w:rsidP="001E3C8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007CB2">
              <w:rPr>
                <w:rFonts w:ascii="Times New Roman" w:eastAsia="FangSong_GB2312" w:hAnsi="Times New Roman" w:cs="SimSun" w:hint="eastAsia"/>
                <w:color w:val="000000"/>
                <w:kern w:val="0"/>
                <w:sz w:val="28"/>
                <w:szCs w:val="28"/>
              </w:rPr>
              <w:t>物理化学、</w:t>
            </w:r>
            <w:r w:rsidR="001E3C81">
              <w:rPr>
                <w:rFonts w:ascii="Times New Roman" w:eastAsia="FangSong_GB2312" w:hAnsi="Times New Roman" w:cs="SimSun" w:hint="eastAsia"/>
                <w:color w:val="000000"/>
                <w:kern w:val="0"/>
                <w:sz w:val="28"/>
                <w:szCs w:val="28"/>
              </w:rPr>
              <w:t>生物化学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CB2" w:rsidRPr="00007CB2" w:rsidRDefault="001E3C81" w:rsidP="001E3C8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>
              <w:rPr>
                <w:rFonts w:ascii="Times New Roman" w:eastAsia="FangSong_GB2312" w:hAnsi="Times New Roman" w:cs="SimSun" w:hint="eastAsia"/>
                <w:color w:val="000000"/>
                <w:kern w:val="0"/>
                <w:sz w:val="28"/>
                <w:szCs w:val="28"/>
              </w:rPr>
              <w:t>化工原理、微生物学</w:t>
            </w:r>
          </w:p>
        </w:tc>
      </w:tr>
    </w:tbl>
    <w:p w:rsidR="00007CB2" w:rsidRPr="00007CB2" w:rsidRDefault="00007CB2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007CB2"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 xml:space="preserve">3. 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考试地点：</w:t>
      </w:r>
    </w:p>
    <w:p w:rsidR="00007CB2" w:rsidRPr="00007CB2" w:rsidRDefault="006C0AC9" w:rsidP="001E3C81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SimSun" w:eastAsia="SimSun" w:hAnsi="SimSun" w:cs="SimSun"/>
          <w:kern w:val="0"/>
          <w:sz w:val="24"/>
          <w:szCs w:val="24"/>
        </w:rPr>
      </w:pPr>
      <w:r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（</w:t>
      </w:r>
      <w:r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1</w:t>
      </w:r>
      <w:r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）</w:t>
      </w:r>
      <w:r w:rsidR="001E3C81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考点安排如下表，</w:t>
      </w:r>
      <w:r w:rsidR="00007CB2"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全体考生名单参见</w:t>
      </w:r>
      <w:r w:rsidR="00007CB2" w:rsidRPr="00C33A80">
        <w:rPr>
          <w:rFonts w:ascii="Times New Roman" w:eastAsia="FangSong_GB2312" w:hAnsi="Times New Roman" w:cs="SimSun" w:hint="eastAsia"/>
          <w:kern w:val="0"/>
          <w:sz w:val="28"/>
          <w:szCs w:val="28"/>
        </w:rPr>
        <w:t>附件</w:t>
      </w:r>
      <w:r w:rsidR="001E3C81" w:rsidRPr="00C33A80">
        <w:rPr>
          <w:rFonts w:ascii="Times New Roman" w:eastAsia="FangSong_GB2312" w:hAnsi="Times New Roman" w:cs="Times New Roman" w:hint="eastAsia"/>
          <w:kern w:val="0"/>
          <w:sz w:val="28"/>
          <w:szCs w:val="28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596"/>
        <w:gridCol w:w="2841"/>
      </w:tblGrid>
      <w:tr w:rsidR="00007CB2" w:rsidRPr="00007CB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CB2" w:rsidRPr="00007CB2" w:rsidRDefault="00007CB2" w:rsidP="00007CB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007CB2">
              <w:rPr>
                <w:rFonts w:ascii="Times New Roman" w:eastAsia="FangSong_GB2312" w:hAnsi="Times New Roman" w:cs="SimSun" w:hint="eastAsia"/>
                <w:color w:val="000000"/>
                <w:kern w:val="0"/>
                <w:sz w:val="28"/>
                <w:szCs w:val="28"/>
              </w:rPr>
              <w:t>考试地点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CB2" w:rsidRPr="00007CB2" w:rsidRDefault="00007CB2" w:rsidP="00007CB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007CB2">
              <w:rPr>
                <w:rFonts w:ascii="Times New Roman" w:eastAsia="FangSong_GB2312" w:hAnsi="Times New Roman" w:cs="SimSun" w:hint="eastAsia"/>
                <w:color w:val="000000"/>
                <w:kern w:val="0"/>
                <w:sz w:val="28"/>
                <w:szCs w:val="28"/>
              </w:rPr>
              <w:t>首号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CB2" w:rsidRPr="00007CB2" w:rsidRDefault="00007CB2" w:rsidP="00007CB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proofErr w:type="gramStart"/>
            <w:r w:rsidRPr="00007CB2">
              <w:rPr>
                <w:rFonts w:ascii="Times New Roman" w:eastAsia="FangSong_GB2312" w:hAnsi="Times New Roman" w:cs="SimSun" w:hint="eastAsia"/>
                <w:color w:val="000000"/>
                <w:kern w:val="0"/>
                <w:sz w:val="28"/>
                <w:szCs w:val="28"/>
              </w:rPr>
              <w:t>末号</w:t>
            </w:r>
            <w:proofErr w:type="gramEnd"/>
          </w:p>
        </w:tc>
      </w:tr>
      <w:tr w:rsidR="00007CB2" w:rsidRPr="00007CB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CB2" w:rsidRPr="00007CB2" w:rsidRDefault="001E3C81" w:rsidP="00007CB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>
              <w:rPr>
                <w:rFonts w:ascii="Times New Roman" w:eastAsia="FangSong_GB2312" w:hAnsi="Times New Roman" w:cs="SimSun" w:hint="eastAsia"/>
                <w:color w:val="000000"/>
                <w:kern w:val="0"/>
                <w:sz w:val="28"/>
                <w:szCs w:val="28"/>
              </w:rPr>
              <w:t>行政楼</w:t>
            </w:r>
            <w:r>
              <w:rPr>
                <w:rFonts w:ascii="Times New Roman" w:eastAsia="FangSong_GB2312" w:hAnsi="Times New Roman" w:cs="SimSun" w:hint="eastAsia"/>
                <w:color w:val="000000"/>
                <w:kern w:val="0"/>
                <w:sz w:val="28"/>
                <w:szCs w:val="28"/>
              </w:rPr>
              <w:t>214</w:t>
            </w:r>
            <w:r>
              <w:rPr>
                <w:rFonts w:ascii="Times New Roman" w:eastAsia="FangSong_GB2312" w:hAnsi="Times New Roman" w:cs="SimSun" w:hint="eastAsia"/>
                <w:color w:val="000000"/>
                <w:kern w:val="0"/>
                <w:sz w:val="28"/>
                <w:szCs w:val="28"/>
              </w:rPr>
              <w:t>报告厅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CB2" w:rsidRPr="00007CB2" w:rsidRDefault="00F93459" w:rsidP="00F9345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kern w:val="0"/>
                <w:sz w:val="28"/>
                <w:szCs w:val="28"/>
              </w:rPr>
              <w:t>80001</w:t>
            </w:r>
            <w:r>
              <w:rPr>
                <w:rFonts w:ascii="Times New Roman" w:eastAsia="FangSong_GB2312" w:hAnsi="Times New Roman" w:cs="Times New Roman" w:hint="eastAsia"/>
                <w:color w:val="000000"/>
                <w:kern w:val="0"/>
                <w:sz w:val="28"/>
                <w:szCs w:val="28"/>
              </w:rPr>
              <w:t>21</w:t>
            </w:r>
            <w:r w:rsidR="00007CB2" w:rsidRPr="00007CB2">
              <w:rPr>
                <w:rFonts w:ascii="Times New Roman" w:eastAsia="FangSong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="00C33A80">
              <w:rPr>
                <w:rFonts w:ascii="Times New Roman" w:eastAsia="FangSong_GB2312" w:hAnsi="Times New Roman" w:cs="Times New Roman" w:hint="eastAsia"/>
                <w:color w:val="000000"/>
                <w:kern w:val="0"/>
                <w:sz w:val="28"/>
                <w:szCs w:val="28"/>
              </w:rPr>
              <w:t>79</w:t>
            </w:r>
            <w:r w:rsidR="00007CB2" w:rsidRPr="00007CB2">
              <w:rPr>
                <w:rFonts w:ascii="Times New Roman" w:eastAsia="FangSong_GB2312" w:hAnsi="Times New Roman" w:cs="Times New Roman"/>
                <w:color w:val="000000"/>
                <w:kern w:val="0"/>
                <w:sz w:val="28"/>
                <w:szCs w:val="28"/>
              </w:rPr>
              <w:t>00001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CB2" w:rsidRPr="00007CB2" w:rsidRDefault="00F93459" w:rsidP="00F9345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kern w:val="0"/>
                <w:sz w:val="28"/>
                <w:szCs w:val="28"/>
              </w:rPr>
              <w:t>80001</w:t>
            </w:r>
            <w:r>
              <w:rPr>
                <w:rFonts w:ascii="Times New Roman" w:eastAsia="FangSong_GB2312" w:hAnsi="Times New Roman" w:cs="Times New Roman" w:hint="eastAsia"/>
                <w:color w:val="000000"/>
                <w:kern w:val="0"/>
                <w:sz w:val="28"/>
                <w:szCs w:val="28"/>
              </w:rPr>
              <w:t>21</w:t>
            </w:r>
            <w:r w:rsidR="00C33A80">
              <w:rPr>
                <w:rFonts w:ascii="Times New Roman" w:eastAsia="FangSong_GB2312" w:hAnsi="Times New Roman" w:cs="Times New Roman" w:hint="eastAsia"/>
                <w:color w:val="000000"/>
                <w:kern w:val="0"/>
                <w:sz w:val="28"/>
                <w:szCs w:val="28"/>
              </w:rPr>
              <w:t>179</w:t>
            </w:r>
            <w:r w:rsidR="00622626">
              <w:rPr>
                <w:rFonts w:ascii="Times New Roman" w:eastAsia="FangSong_GB2312" w:hAnsi="Times New Roman" w:cs="Times New Roman"/>
                <w:color w:val="000000"/>
                <w:kern w:val="0"/>
                <w:sz w:val="28"/>
                <w:szCs w:val="28"/>
              </w:rPr>
              <w:t>000</w:t>
            </w:r>
            <w:r>
              <w:rPr>
                <w:rFonts w:ascii="Times New Roman" w:eastAsia="FangSong_GB2312" w:hAnsi="Times New Roman" w:cs="Times New Roman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</w:tr>
    </w:tbl>
    <w:p w:rsidR="00007CB2" w:rsidRDefault="006C0AC9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</w:pPr>
      <w:r>
        <w:rPr>
          <w:rFonts w:ascii="Times New Roman" w:eastAsia="FangSong_GB2312" w:hAnsi="Times New Roman" w:cs="Times New Roman" w:hint="eastAsia"/>
          <w:color w:val="000000"/>
          <w:kern w:val="0"/>
          <w:sz w:val="28"/>
          <w:szCs w:val="28"/>
        </w:rPr>
        <w:lastRenderedPageBreak/>
        <w:t>（</w:t>
      </w:r>
      <w:r>
        <w:rPr>
          <w:rFonts w:ascii="Times New Roman" w:eastAsia="FangSong_GB2312" w:hAnsi="Times New Roman" w:cs="Times New Roman" w:hint="eastAsia"/>
          <w:color w:val="000000"/>
          <w:kern w:val="0"/>
          <w:sz w:val="28"/>
          <w:szCs w:val="28"/>
        </w:rPr>
        <w:t>2</w:t>
      </w:r>
      <w:r>
        <w:rPr>
          <w:rFonts w:ascii="Times New Roman" w:eastAsia="FangSong_GB2312" w:hAnsi="Times New Roman" w:cs="Times New Roman" w:hint="eastAsia"/>
          <w:color w:val="000000"/>
          <w:kern w:val="0"/>
          <w:sz w:val="28"/>
          <w:szCs w:val="28"/>
        </w:rPr>
        <w:t>）考试时</w:t>
      </w:r>
      <w:r w:rsidR="00007CB2"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请携带有效身份证件（身份证、军人身份证件）、</w:t>
      </w:r>
      <w:r w:rsidR="00007CB2" w:rsidRPr="00007CB2"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>2B</w:t>
      </w:r>
      <w:r w:rsidR="00007CB2"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铅笔、橡皮以及无字典存储和编程功能电子计算器。</w:t>
      </w:r>
    </w:p>
    <w:p w:rsidR="00622626" w:rsidRDefault="00622626" w:rsidP="00622626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</w:pPr>
      <w:r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（二）复试安排</w:t>
      </w:r>
    </w:p>
    <w:p w:rsidR="00324BE8" w:rsidRPr="006C0AC9" w:rsidRDefault="006C0AC9" w:rsidP="006C0AC9">
      <w:pPr>
        <w:widowControl/>
        <w:snapToGrid w:val="0"/>
        <w:spacing w:line="360" w:lineRule="auto"/>
        <w:ind w:firstLineChars="200" w:firstLine="560"/>
        <w:jc w:val="left"/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</w:pPr>
      <w:r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1</w:t>
      </w:r>
      <w:r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、</w:t>
      </w:r>
      <w:r w:rsidR="00324BE8" w:rsidRPr="006C0AC9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复试内容包括学术报告（含个人情况介绍）汇报、综合素质面试（科研能力及英语水平考核）及体检。体检安排在</w:t>
      </w:r>
      <w:r w:rsidR="00324BE8" w:rsidRPr="006C0AC9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3</w:t>
      </w:r>
      <w:r w:rsidR="00324BE8" w:rsidRPr="006C0AC9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月</w:t>
      </w:r>
      <w:r w:rsidR="00324BE8" w:rsidRPr="006C0AC9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19</w:t>
      </w:r>
      <w:r w:rsidR="00324BE8" w:rsidRPr="006C0AC9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日上午进行，面试部分安排在</w:t>
      </w:r>
      <w:r w:rsidR="00324BE8" w:rsidRPr="006C0AC9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3</w:t>
      </w:r>
      <w:r w:rsidR="00324BE8" w:rsidRPr="006C0AC9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月</w:t>
      </w:r>
      <w:r w:rsidR="00324BE8" w:rsidRPr="006C0AC9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19</w:t>
      </w:r>
      <w:r w:rsidR="00324BE8" w:rsidRPr="006C0AC9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日下午</w:t>
      </w:r>
      <w:r w:rsidR="00324BE8" w:rsidRPr="006C0AC9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13</w:t>
      </w:r>
      <w:r w:rsidR="00324BE8" w:rsidRPr="006C0AC9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：</w:t>
      </w:r>
      <w:r w:rsidR="00324BE8" w:rsidRPr="006C0AC9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00</w:t>
      </w:r>
      <w:r w:rsidR="00324BE8" w:rsidRPr="006C0AC9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开始。</w:t>
      </w:r>
      <w:r w:rsidR="000A222B" w:rsidRPr="006C0AC9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复试具体安排我们会在体检前统一为大家介绍。</w:t>
      </w:r>
    </w:p>
    <w:p w:rsidR="00324BE8" w:rsidRPr="006C0AC9" w:rsidRDefault="006C0AC9" w:rsidP="006C0AC9">
      <w:pPr>
        <w:widowControl/>
        <w:snapToGrid w:val="0"/>
        <w:spacing w:line="360" w:lineRule="auto"/>
        <w:ind w:firstLineChars="200" w:firstLine="560"/>
        <w:jc w:val="left"/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</w:pPr>
      <w:r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2</w:t>
      </w:r>
      <w:r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、</w:t>
      </w:r>
      <w:r w:rsidR="00324BE8" w:rsidRPr="006C0AC9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学术报告和科研能力考核：要求</w:t>
      </w:r>
      <w:r w:rsidR="00324BE8" w:rsidRPr="006C0AC9"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  <w:t>每个考生做一个不超过</w:t>
      </w:r>
      <w:r w:rsidR="00324BE8" w:rsidRPr="006C0AC9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8</w:t>
      </w:r>
      <w:r w:rsidR="00324BE8" w:rsidRPr="006C0AC9"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  <w:t>分钟的学术报告</w:t>
      </w:r>
      <w:r w:rsidR="00324BE8" w:rsidRPr="006C0AC9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（</w:t>
      </w:r>
      <w:r w:rsidR="00324BE8" w:rsidRPr="006C0AC9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PPT</w:t>
      </w:r>
      <w:r w:rsidR="00324BE8" w:rsidRPr="006C0AC9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）</w:t>
      </w:r>
      <w:r w:rsidR="00324BE8" w:rsidRPr="006C0AC9"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  <w:t>，内容</w:t>
      </w:r>
      <w:r w:rsidR="00324BE8" w:rsidRPr="006C0AC9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包括个人情况介绍、</w:t>
      </w:r>
      <w:r w:rsidR="00324BE8" w:rsidRPr="006C0AC9"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  <w:t>硕士</w:t>
      </w:r>
      <w:r w:rsidR="00324BE8" w:rsidRPr="006C0AC9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期间科研工作及典型成果（重点介绍内容）</w:t>
      </w:r>
      <w:r w:rsidR="00324BE8" w:rsidRPr="006C0AC9"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  <w:t>，</w:t>
      </w:r>
      <w:r w:rsidR="00324BE8" w:rsidRPr="006C0AC9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复试导师组以提问方式考核考生科研能力。</w:t>
      </w:r>
      <w:r w:rsidR="00324BE8" w:rsidRPr="006C0AC9"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  <w:t>提问</w:t>
      </w:r>
      <w:r w:rsidR="00324BE8" w:rsidRPr="006C0AC9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时间</w:t>
      </w:r>
      <w:r w:rsidR="00324BE8" w:rsidRPr="006C0AC9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7</w:t>
      </w:r>
      <w:r w:rsidR="00324BE8" w:rsidRPr="006C0AC9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分钟，提问主要考查考生掌握专业知识的广度、深度与扎实程度、运用专业知识的能力、思维能力（分析与解决问题的能力）、应变反应能力、表达能力、研究兴趣、科研能力与发展潜力。</w:t>
      </w:r>
      <w:r w:rsidRPr="006C0AC9">
        <w:rPr>
          <w:rFonts w:ascii="Times New Roman" w:eastAsia="FangSong_GB2312" w:hAnsi="Times New Roman" w:cs="SimSun" w:hint="eastAsia"/>
          <w:color w:val="FF0000"/>
          <w:kern w:val="0"/>
          <w:sz w:val="28"/>
          <w:szCs w:val="28"/>
        </w:rPr>
        <w:t>注：</w:t>
      </w:r>
      <w:r w:rsidRPr="006C0AC9">
        <w:rPr>
          <w:rFonts w:ascii="Times New Roman" w:eastAsia="FangSong_GB2312" w:hAnsi="Times New Roman" w:cs="SimSun" w:hint="eastAsia"/>
          <w:color w:val="FF0000"/>
          <w:kern w:val="0"/>
          <w:sz w:val="28"/>
          <w:szCs w:val="28"/>
        </w:rPr>
        <w:t>PPT</w:t>
      </w:r>
      <w:r w:rsidRPr="006C0AC9">
        <w:rPr>
          <w:rFonts w:ascii="Times New Roman" w:eastAsia="FangSong_GB2312" w:hAnsi="Times New Roman" w:cs="SimSun" w:hint="eastAsia"/>
          <w:color w:val="FF0000"/>
          <w:kern w:val="0"/>
          <w:sz w:val="28"/>
          <w:szCs w:val="28"/>
        </w:rPr>
        <w:t>请在体检后拷贝到准备好的电脑里。</w:t>
      </w:r>
    </w:p>
    <w:p w:rsidR="00324BE8" w:rsidRPr="006C0AC9" w:rsidRDefault="006C0AC9" w:rsidP="00324BE8">
      <w:pPr>
        <w:widowControl/>
        <w:adjustRightInd w:val="0"/>
        <w:snapToGrid w:val="0"/>
        <w:spacing w:line="360" w:lineRule="auto"/>
        <w:ind w:firstLine="560"/>
        <w:jc w:val="left"/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</w:pPr>
      <w:r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3</w:t>
      </w:r>
      <w:r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、</w:t>
      </w:r>
      <w:r w:rsidR="00324BE8" w:rsidRPr="006C0AC9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英语水平考核：包括英语口语测试和专业英语能力测试。英语口语测试将考察考生的日常口语交流能力，面试小组老师将用英语向考生提问，考生用英文作答；专业英语能力测试直接采取英文译中文的方式。</w:t>
      </w:r>
    </w:p>
    <w:p w:rsidR="00324BE8" w:rsidRPr="006C0AC9" w:rsidRDefault="006C0AC9" w:rsidP="006C0AC9">
      <w:pPr>
        <w:widowControl/>
        <w:snapToGrid w:val="0"/>
        <w:spacing w:line="360" w:lineRule="auto"/>
        <w:ind w:firstLineChars="200" w:firstLine="560"/>
        <w:jc w:val="left"/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</w:pPr>
      <w:r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4</w:t>
      </w:r>
      <w:r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、</w:t>
      </w:r>
      <w:r w:rsidR="00324BE8" w:rsidRPr="006C0AC9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整个复试过程为每个考生</w:t>
      </w:r>
      <w:r w:rsidR="00324BE8" w:rsidRPr="006C0AC9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20</w:t>
      </w:r>
      <w:r w:rsidR="00324BE8" w:rsidRPr="006C0AC9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分钟，</w:t>
      </w:r>
      <w:r w:rsidR="00324BE8" w:rsidRPr="006C0AC9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60</w:t>
      </w:r>
      <w:r w:rsidR="00324BE8" w:rsidRPr="006C0AC9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分为及格。</w:t>
      </w:r>
    </w:p>
    <w:p w:rsidR="00324BE8" w:rsidRPr="006C0AC9" w:rsidRDefault="006C0AC9" w:rsidP="006C0AC9">
      <w:pPr>
        <w:widowControl/>
        <w:snapToGrid w:val="0"/>
        <w:spacing w:line="360" w:lineRule="auto"/>
        <w:ind w:firstLineChars="200" w:firstLine="560"/>
        <w:jc w:val="left"/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</w:pPr>
      <w:r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5</w:t>
      </w:r>
      <w:r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、</w:t>
      </w:r>
      <w:r w:rsidR="00324BE8" w:rsidRPr="006C0AC9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复试小组成员按专业分组，每组设一名组长，对招生领导小组负责，复试学生名单参见附件。</w:t>
      </w:r>
    </w:p>
    <w:p w:rsidR="00324BE8" w:rsidRPr="006C0AC9" w:rsidRDefault="006C0AC9" w:rsidP="006C0AC9">
      <w:pPr>
        <w:widowControl/>
        <w:snapToGrid w:val="0"/>
        <w:spacing w:line="360" w:lineRule="auto"/>
        <w:ind w:firstLineChars="200" w:firstLine="560"/>
        <w:jc w:val="left"/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</w:pPr>
      <w:r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6</w:t>
      </w:r>
      <w:r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、</w:t>
      </w:r>
      <w:r w:rsidR="00324BE8" w:rsidRPr="006C0AC9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复试的监督和复议：考生向人事教育处反应，由人事教育处核实情况后报送招生领导小组并通知考生。</w:t>
      </w:r>
    </w:p>
    <w:p w:rsidR="00324BE8" w:rsidRPr="006C0AC9" w:rsidRDefault="006C0AC9" w:rsidP="00324BE8">
      <w:pPr>
        <w:widowControl/>
        <w:adjustRightInd w:val="0"/>
        <w:snapToGrid w:val="0"/>
        <w:spacing w:line="360" w:lineRule="auto"/>
        <w:ind w:firstLine="560"/>
        <w:jc w:val="left"/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</w:pPr>
      <w:r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lastRenderedPageBreak/>
        <w:t>7</w:t>
      </w:r>
      <w:r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、</w:t>
      </w:r>
      <w:r w:rsidR="00324BE8" w:rsidRPr="006C0AC9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考生总成绩＝初试成绩（百分制）</w:t>
      </w:r>
      <w:r w:rsidR="00324BE8" w:rsidRPr="006C0AC9"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  <w:t>*50%+</w:t>
      </w:r>
      <w:r w:rsidR="00324BE8" w:rsidRPr="006C0AC9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复试成绩</w:t>
      </w:r>
      <w:r w:rsidR="00324BE8" w:rsidRPr="006C0AC9"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  <w:t>*50%</w:t>
      </w:r>
      <w:r w:rsidR="00324BE8" w:rsidRPr="006C0AC9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，复试成绩不合格者不得录取。</w:t>
      </w:r>
    </w:p>
    <w:p w:rsidR="00622626" w:rsidRPr="00007CB2" w:rsidRDefault="006C0AC9" w:rsidP="006C0AC9">
      <w:pPr>
        <w:widowControl/>
        <w:adjustRightInd w:val="0"/>
        <w:snapToGrid w:val="0"/>
        <w:spacing w:line="360" w:lineRule="auto"/>
        <w:ind w:firstLine="560"/>
        <w:jc w:val="left"/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</w:pPr>
      <w:r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8</w:t>
      </w:r>
      <w:r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、</w:t>
      </w:r>
      <w:r w:rsidR="00324BE8" w:rsidRPr="006C0AC9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体检参照教育部、卫生部、中国残联制订的《普通高等学校招生体检工作指导意见》执行。</w:t>
      </w:r>
    </w:p>
    <w:p w:rsidR="00007CB2" w:rsidRPr="00007CB2" w:rsidRDefault="00007CB2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四、</w:t>
      </w:r>
      <w:r w:rsidRPr="00007CB2"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 xml:space="preserve"> 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报考费用</w:t>
      </w:r>
    </w:p>
    <w:p w:rsidR="00007CB2" w:rsidRPr="00007CB2" w:rsidRDefault="00007CB2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考生报考的一切费用（报名费、体检费、旅费、住宿费等）由考生自理。</w:t>
      </w:r>
    </w:p>
    <w:p w:rsidR="00007CB2" w:rsidRPr="00007CB2" w:rsidRDefault="00007CB2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五、</w:t>
      </w:r>
      <w:r w:rsidRPr="00007CB2"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 xml:space="preserve"> 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住宿</w:t>
      </w:r>
    </w:p>
    <w:p w:rsidR="00324BE8" w:rsidRPr="00324BE8" w:rsidRDefault="00324BE8" w:rsidP="00324BE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</w:pPr>
      <w:r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由</w:t>
      </w:r>
      <w:r w:rsidRPr="00324BE8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于研究所研究生宿舍资源有限，请提前自行联系研究所附近的宾馆，费用自理。</w:t>
      </w:r>
    </w:p>
    <w:p w:rsidR="00324BE8" w:rsidRPr="00324BE8" w:rsidRDefault="00324BE8" w:rsidP="00324BE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</w:pPr>
      <w:r w:rsidRPr="00324BE8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附：研究所附近旅社</w:t>
      </w:r>
    </w:p>
    <w:p w:rsidR="00324BE8" w:rsidRPr="00324BE8" w:rsidRDefault="00324BE8" w:rsidP="00324BE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</w:pPr>
      <w:r w:rsidRPr="00324BE8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海丽</w:t>
      </w:r>
      <w:proofErr w:type="gramStart"/>
      <w:r w:rsidRPr="00324BE8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鑫</w:t>
      </w:r>
      <w:proofErr w:type="gramEnd"/>
      <w:r w:rsidRPr="00324BE8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旅社</w:t>
      </w:r>
      <w:r w:rsidRPr="00324BE8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 xml:space="preserve">  </w:t>
      </w:r>
      <w:r w:rsidRPr="00324BE8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预定电话：</w:t>
      </w:r>
      <w:r w:rsidRPr="00324BE8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15725216687/13953277153</w:t>
      </w:r>
    </w:p>
    <w:p w:rsidR="00324BE8" w:rsidRPr="00324BE8" w:rsidRDefault="00324BE8" w:rsidP="00324BE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</w:pPr>
      <w:r w:rsidRPr="00324BE8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地址：滨海大道中国海洋大学南门南侧、青岛第一国际学校南门东侧</w:t>
      </w:r>
    </w:p>
    <w:p w:rsidR="00324BE8" w:rsidRPr="00324BE8" w:rsidRDefault="00324BE8" w:rsidP="00324BE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</w:pPr>
      <w:r w:rsidRPr="00324BE8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收费标准：双人标间：</w:t>
      </w:r>
      <w:r w:rsidRPr="00324BE8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120</w:t>
      </w:r>
      <w:r w:rsidRPr="00324BE8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元</w:t>
      </w:r>
      <w:r w:rsidRPr="00324BE8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/</w:t>
      </w:r>
      <w:r w:rsidRPr="00324BE8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间</w:t>
      </w:r>
      <w:r w:rsidRPr="00324BE8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 xml:space="preserve">   </w:t>
      </w:r>
      <w:r w:rsidRPr="00324BE8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单人间：</w:t>
      </w:r>
      <w:r w:rsidRPr="00324BE8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80-90</w:t>
      </w:r>
      <w:r w:rsidRPr="00324BE8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元</w:t>
      </w:r>
      <w:r w:rsidRPr="00324BE8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/</w:t>
      </w:r>
      <w:r w:rsidRPr="00324BE8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间</w:t>
      </w:r>
    </w:p>
    <w:p w:rsidR="00007CB2" w:rsidRPr="00007CB2" w:rsidRDefault="00007CB2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六、其他</w:t>
      </w:r>
    </w:p>
    <w:p w:rsidR="00007CB2" w:rsidRPr="00007CB2" w:rsidRDefault="00E66BD5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SimSun" w:eastAsia="SimSun" w:hAnsi="SimSun" w:cs="SimSun"/>
          <w:kern w:val="0"/>
          <w:sz w:val="24"/>
          <w:szCs w:val="24"/>
        </w:rPr>
      </w:pPr>
      <w:r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ascii="Times New Roman" w:eastAsia="FangSong_GB2312" w:hAnsi="Times New Roman" w:cs="Times New Roman" w:hint="eastAsia"/>
          <w:color w:val="000000"/>
          <w:kern w:val="0"/>
          <w:sz w:val="28"/>
          <w:szCs w:val="28"/>
        </w:rPr>
        <w:t>、</w:t>
      </w:r>
      <w:r w:rsidR="00007CB2"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准考证报到时直接领取，</w:t>
      </w:r>
      <w:proofErr w:type="gramStart"/>
      <w:r w:rsidR="00007CB2"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不</w:t>
      </w:r>
      <w:proofErr w:type="gramEnd"/>
      <w:r w:rsidR="00007CB2"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另邮寄；</w:t>
      </w:r>
    </w:p>
    <w:p w:rsidR="00007CB2" w:rsidRPr="00007CB2" w:rsidRDefault="00E66BD5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SimSun" w:eastAsia="SimSun" w:hAnsi="SimSun" w:cs="SimSun"/>
          <w:kern w:val="0"/>
          <w:sz w:val="24"/>
          <w:szCs w:val="24"/>
        </w:rPr>
      </w:pPr>
      <w:r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>2</w:t>
      </w:r>
      <w:r>
        <w:rPr>
          <w:rFonts w:ascii="Times New Roman" w:eastAsia="FangSong_GB2312" w:hAnsi="Times New Roman" w:cs="Times New Roman" w:hint="eastAsia"/>
          <w:color w:val="000000"/>
          <w:kern w:val="0"/>
          <w:sz w:val="28"/>
          <w:szCs w:val="28"/>
        </w:rPr>
        <w:t>、</w:t>
      </w:r>
      <w:r w:rsidR="00007CB2"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所有通知均在网上发布，请考生报到前注意查询，不另行通知。</w:t>
      </w:r>
    </w:p>
    <w:p w:rsidR="00007CB2" w:rsidRPr="00007CB2" w:rsidRDefault="00E66BD5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SimSun" w:eastAsia="SimSun" w:hAnsi="SimSun" w:cs="SimSun"/>
          <w:kern w:val="0"/>
          <w:sz w:val="24"/>
          <w:szCs w:val="24"/>
        </w:rPr>
      </w:pPr>
      <w:r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FangSong_GB2312" w:hAnsi="Times New Roman" w:cs="Times New Roman" w:hint="eastAsia"/>
          <w:color w:val="000000"/>
          <w:kern w:val="0"/>
          <w:sz w:val="28"/>
          <w:szCs w:val="28"/>
        </w:rPr>
        <w:t>、</w:t>
      </w:r>
      <w:r w:rsidR="00007CB2"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考生</w:t>
      </w:r>
      <w:r w:rsidR="001E3C81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复试结束</w:t>
      </w:r>
      <w:r w:rsidR="00007CB2"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完毕即可返校。</w:t>
      </w:r>
    </w:p>
    <w:p w:rsidR="00007CB2" w:rsidRDefault="00E66BD5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</w:pPr>
      <w:r>
        <w:rPr>
          <w:rFonts w:ascii="Times New Roman" w:eastAsia="FangSong_GB2312" w:hAnsi="Times New Roman" w:cs="Times New Roman"/>
          <w:color w:val="000000"/>
          <w:kern w:val="0"/>
          <w:sz w:val="28"/>
          <w:szCs w:val="28"/>
        </w:rPr>
        <w:lastRenderedPageBreak/>
        <w:t>4</w:t>
      </w:r>
      <w:r>
        <w:rPr>
          <w:rFonts w:ascii="Times New Roman" w:eastAsia="FangSong_GB2312" w:hAnsi="Times New Roman" w:cs="Times New Roman" w:hint="eastAsia"/>
          <w:color w:val="000000"/>
          <w:kern w:val="0"/>
          <w:sz w:val="28"/>
          <w:szCs w:val="28"/>
        </w:rPr>
        <w:t>、</w:t>
      </w:r>
      <w:r w:rsidR="00007CB2" w:rsidRPr="00007CB2">
        <w:rPr>
          <w:rFonts w:ascii="Times New Roman" w:eastAsia="FangSong_GB2312" w:hAnsi="Times New Roman" w:cs="Times New Roman" w:hint="eastAsia"/>
          <w:color w:val="000000"/>
          <w:kern w:val="0"/>
          <w:sz w:val="28"/>
          <w:szCs w:val="28"/>
        </w:rPr>
        <w:t>交通</w:t>
      </w:r>
      <w:r w:rsidR="00007CB2"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方式可以使用</w:t>
      </w:r>
      <w:hyperlink r:id="rId5" w:history="1">
        <w:r w:rsidR="00007CB2" w:rsidRPr="00007CB2">
          <w:rPr>
            <w:rFonts w:ascii="Times New Roman" w:eastAsia="FangSong_GB2312" w:hAnsi="Times New Roman" w:cs="Times New Roman"/>
            <w:color w:val="333333"/>
            <w:kern w:val="0"/>
            <w:sz w:val="18"/>
            <w:szCs w:val="18"/>
          </w:rPr>
          <w:t>http://map.baidu.com/</w:t>
        </w:r>
      </w:hyperlink>
      <w:r w:rsidR="00007CB2"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及</w:t>
      </w:r>
      <w:hyperlink r:id="rId6" w:history="1">
        <w:r w:rsidR="00007CB2" w:rsidRPr="00007CB2">
          <w:rPr>
            <w:rFonts w:ascii="Times New Roman" w:eastAsia="FangSong_GB2312" w:hAnsi="Times New Roman" w:cs="Times New Roman"/>
            <w:color w:val="333333"/>
            <w:kern w:val="0"/>
            <w:sz w:val="18"/>
            <w:szCs w:val="18"/>
          </w:rPr>
          <w:t>http://www.bjbus.com.cn/index.htm</w:t>
        </w:r>
      </w:hyperlink>
      <w:r w:rsidR="00007CB2"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查询。我所所处位置为</w:t>
      </w:r>
      <w:r w:rsidR="001E3C81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青岛市崂山区松岭路</w:t>
      </w:r>
      <w:r w:rsidR="001E3C81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189</w:t>
      </w:r>
      <w:r w:rsidR="001E3C81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号</w:t>
      </w:r>
      <w:r w:rsidR="00007CB2"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，</w:t>
      </w:r>
      <w:r w:rsidR="001E3C81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青岛第一国际学校对面</w:t>
      </w:r>
      <w:r w:rsidR="00007CB2"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。</w:t>
      </w:r>
      <w:r w:rsidR="00BC36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交通路线信息</w:t>
      </w:r>
      <w:r w:rsidR="00622626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如下：</w:t>
      </w:r>
    </w:p>
    <w:p w:rsidR="00BC36B2" w:rsidRPr="00BC36B2" w:rsidRDefault="00BC36B2" w:rsidP="00BC36B2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</w:pPr>
      <w:r w:rsidRPr="00BC36B2"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  <w:t>我所附近有</w:t>
      </w:r>
      <w:r w:rsidRPr="00BC36B2"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  <w:t>125</w:t>
      </w:r>
      <w:r w:rsidRPr="00BC36B2"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  <w:t>路（</w:t>
      </w:r>
      <w:proofErr w:type="gramStart"/>
      <w:r w:rsidRPr="00BC36B2"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  <w:t>枯桃花</w:t>
      </w:r>
      <w:r w:rsidRPr="00BC36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卉</w:t>
      </w:r>
      <w:proofErr w:type="gramEnd"/>
      <w:r w:rsidRPr="00BC36B2"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  <w:t>市场下车）、</w:t>
      </w:r>
      <w:r w:rsidRPr="00BC36B2"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  <w:t>381</w:t>
      </w:r>
      <w:r w:rsidRPr="00BC36B2"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  <w:t>路（</w:t>
      </w:r>
      <w:proofErr w:type="gramStart"/>
      <w:r w:rsidRPr="00BC36B2"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  <w:t>株洲路</w:t>
      </w:r>
      <w:proofErr w:type="gramEnd"/>
      <w:r w:rsidRPr="00BC36B2"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  <w:t>东站下车）和</w:t>
      </w:r>
      <w:r w:rsidRPr="00BC36B2"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  <w:t>382</w:t>
      </w:r>
      <w:r w:rsidRPr="00BC36B2"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  <w:t>路（</w:t>
      </w:r>
      <w:proofErr w:type="gramStart"/>
      <w:r w:rsidRPr="00BC36B2"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  <w:t>株洲路</w:t>
      </w:r>
      <w:proofErr w:type="gramEnd"/>
      <w:r w:rsidRPr="00BC36B2"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  <w:t>东站下车）公交车</w:t>
      </w:r>
      <w:r w:rsidRPr="00BC36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。</w:t>
      </w:r>
    </w:p>
    <w:p w:rsidR="00BC36B2" w:rsidRPr="00BC36B2" w:rsidRDefault="00BC36B2" w:rsidP="00BC36B2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</w:pPr>
      <w:r w:rsidRPr="00BC36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（</w:t>
      </w:r>
      <w:r w:rsidRPr="00BC36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1</w:t>
      </w:r>
      <w:r w:rsidRPr="00BC36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）</w:t>
      </w:r>
      <w:r w:rsidRPr="00BC36B2"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  <w:t>自青岛火车站乘</w:t>
      </w:r>
      <w:r w:rsidRPr="00BC36B2"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  <w:t>501</w:t>
      </w:r>
      <w:r w:rsidRPr="00BC36B2"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  <w:t>路公交车，至海尔路站下车，换乘</w:t>
      </w:r>
      <w:r w:rsidRPr="00BC36B2"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  <w:t>125</w:t>
      </w:r>
      <w:r w:rsidRPr="00BC36B2"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  <w:t>路，</w:t>
      </w:r>
      <w:proofErr w:type="gramStart"/>
      <w:r w:rsidRPr="00BC36B2"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  <w:t>枯桃花</w:t>
      </w:r>
      <w:r w:rsidRPr="00BC36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卉</w:t>
      </w:r>
      <w:proofErr w:type="gramEnd"/>
      <w:r w:rsidRPr="00BC36B2"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  <w:t>市场下车，北行约</w:t>
      </w:r>
      <w:r w:rsidRPr="00BC36B2"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  <w:t>300</w:t>
      </w:r>
      <w:r w:rsidRPr="00BC36B2"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  <w:t>米即可</w:t>
      </w:r>
      <w:r w:rsidRPr="00BC36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。</w:t>
      </w:r>
    </w:p>
    <w:p w:rsidR="00BC36B2" w:rsidRPr="00BC36B2" w:rsidRDefault="00BC36B2" w:rsidP="00BC36B2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</w:pPr>
      <w:r w:rsidRPr="00BC36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（</w:t>
      </w:r>
      <w:r w:rsidRPr="00BC36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2</w:t>
      </w:r>
      <w:r w:rsidRPr="00BC36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）自青岛火车站乘</w:t>
      </w:r>
      <w:r w:rsidRPr="00BC36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312</w:t>
      </w:r>
      <w:r w:rsidRPr="00BC36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路公交车，至终点站汽车东站下车，前行约</w:t>
      </w:r>
      <w:r w:rsidRPr="00BC36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200</w:t>
      </w:r>
      <w:r w:rsidRPr="00BC36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米换乘</w:t>
      </w:r>
      <w:r w:rsidRPr="00BC36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381</w:t>
      </w:r>
      <w:r w:rsidRPr="00BC36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路，</w:t>
      </w:r>
      <w:proofErr w:type="gramStart"/>
      <w:r w:rsidRPr="00BC36B2"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  <w:t>株洲路</w:t>
      </w:r>
      <w:proofErr w:type="gramEnd"/>
      <w:r w:rsidRPr="00BC36B2"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  <w:t>东站下车</w:t>
      </w:r>
      <w:r w:rsidRPr="00BC36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，马路对面红色园区即是。</w:t>
      </w:r>
    </w:p>
    <w:p w:rsidR="00BC36B2" w:rsidRPr="00BC36B2" w:rsidRDefault="00BC36B2" w:rsidP="00BC36B2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</w:pPr>
      <w:r w:rsidRPr="00BC36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（</w:t>
      </w:r>
      <w:r w:rsidRPr="00BC36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3</w:t>
      </w:r>
      <w:r w:rsidRPr="00BC36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）</w:t>
      </w:r>
      <w:r w:rsidRPr="00BC36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 xml:space="preserve"> </w:t>
      </w:r>
      <w:r w:rsidRPr="00BC36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自青岛火车站乘</w:t>
      </w:r>
      <w:r w:rsidRPr="00BC36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321/301/304</w:t>
      </w:r>
      <w:r w:rsidRPr="00BC36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路公交车，至</w:t>
      </w:r>
      <w:proofErr w:type="gramStart"/>
      <w:r w:rsidRPr="00BC36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王家麦岛站</w:t>
      </w:r>
      <w:proofErr w:type="gramEnd"/>
      <w:r w:rsidRPr="00BC36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下车，换乘</w:t>
      </w:r>
      <w:r w:rsidRPr="00BC36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382</w:t>
      </w:r>
      <w:r w:rsidRPr="00BC36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路，</w:t>
      </w:r>
      <w:proofErr w:type="gramStart"/>
      <w:r w:rsidRPr="00BC36B2"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  <w:t>株洲路</w:t>
      </w:r>
      <w:proofErr w:type="gramEnd"/>
      <w:r w:rsidRPr="00BC36B2"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  <w:t>东站下车</w:t>
      </w:r>
      <w:r w:rsidRPr="00BC36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。</w:t>
      </w:r>
    </w:p>
    <w:p w:rsidR="00BC36B2" w:rsidRPr="00BC36B2" w:rsidRDefault="00BC36B2" w:rsidP="00BC36B2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FangSong_GB2312" w:hAnsi="Times New Roman" w:cs="SimSun"/>
          <w:color w:val="000000"/>
          <w:kern w:val="0"/>
          <w:sz w:val="28"/>
          <w:szCs w:val="28"/>
        </w:rPr>
      </w:pPr>
      <w:r w:rsidRPr="00BC36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（</w:t>
      </w:r>
      <w:r w:rsidRPr="00BC36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4</w:t>
      </w:r>
      <w:r w:rsidRPr="00BC36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）四方长途汽车站坐</w:t>
      </w:r>
      <w:r w:rsidRPr="00BC36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126</w:t>
      </w:r>
      <w:r w:rsidRPr="00BC36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路在浮山后小区换乘</w:t>
      </w:r>
      <w:r w:rsidRPr="00BC36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381</w:t>
      </w:r>
      <w:r w:rsidRPr="00BC36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路到</w:t>
      </w:r>
      <w:proofErr w:type="gramStart"/>
      <w:r w:rsidRPr="00BC36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株洲路</w:t>
      </w:r>
      <w:proofErr w:type="gramEnd"/>
      <w:r w:rsidRPr="00BC36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东站下车。</w:t>
      </w:r>
    </w:p>
    <w:p w:rsidR="00622626" w:rsidRPr="00007CB2" w:rsidRDefault="00622626" w:rsidP="00622626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007CB2" w:rsidRPr="00007CB2" w:rsidRDefault="00007CB2" w:rsidP="00007CB2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预祝各位来所顺利！</w:t>
      </w:r>
    </w:p>
    <w:p w:rsidR="00007CB2" w:rsidRPr="00007CB2" w:rsidRDefault="00007CB2" w:rsidP="00007CB2">
      <w:pPr>
        <w:widowControl/>
        <w:spacing w:before="100" w:beforeAutospacing="1" w:after="100" w:afterAutospacing="1" w:line="360" w:lineRule="auto"/>
        <w:ind w:firstLineChars="200" w:firstLine="560"/>
        <w:jc w:val="right"/>
        <w:rPr>
          <w:rFonts w:ascii="SimSun" w:eastAsia="SimSun" w:hAnsi="SimSun" w:cs="SimSun"/>
          <w:kern w:val="0"/>
          <w:sz w:val="24"/>
          <w:szCs w:val="24"/>
        </w:rPr>
      </w:pP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中国科学院</w:t>
      </w:r>
      <w:r w:rsidR="00BC36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青岛生物能源与过程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研究所</w:t>
      </w:r>
    </w:p>
    <w:p w:rsidR="00007CB2" w:rsidRPr="00007CB2" w:rsidRDefault="00BC36B2" w:rsidP="00BC36B2">
      <w:pPr>
        <w:widowControl/>
        <w:spacing w:before="100" w:beforeAutospacing="1" w:after="100" w:afterAutospacing="1" w:line="360" w:lineRule="auto"/>
        <w:ind w:right="140" w:firstLineChars="200" w:firstLine="560"/>
        <w:jc w:val="right"/>
        <w:rPr>
          <w:rFonts w:ascii="SimSun" w:eastAsia="SimSun" w:hAnsi="SimSun" w:cs="SimSun"/>
          <w:kern w:val="0"/>
          <w:sz w:val="24"/>
          <w:szCs w:val="24"/>
        </w:rPr>
      </w:pPr>
      <w:r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人事教育处</w:t>
      </w:r>
    </w:p>
    <w:p w:rsidR="00007CB2" w:rsidRPr="00007CB2" w:rsidRDefault="00007CB2" w:rsidP="00007CB2">
      <w:pPr>
        <w:widowControl/>
        <w:spacing w:before="100" w:beforeAutospacing="1" w:after="100" w:afterAutospacing="1" w:line="360" w:lineRule="auto"/>
        <w:jc w:val="right"/>
        <w:rPr>
          <w:rFonts w:ascii="SimSun" w:eastAsia="SimSun" w:hAnsi="SimSun" w:cs="SimSun"/>
          <w:kern w:val="0"/>
          <w:sz w:val="24"/>
          <w:szCs w:val="24"/>
        </w:rPr>
      </w:pP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二</w:t>
      </w:r>
      <w:r w:rsidRPr="00007CB2">
        <w:rPr>
          <w:rFonts w:ascii="SimSun" w:eastAsia="SimSun" w:hAnsi="SimSun" w:cs="SimSun" w:hint="eastAsia"/>
          <w:color w:val="000000"/>
          <w:kern w:val="0"/>
          <w:sz w:val="28"/>
          <w:szCs w:val="28"/>
        </w:rPr>
        <w:t>〇</w:t>
      </w:r>
      <w:r w:rsidR="00BC36B2">
        <w:rPr>
          <w:rFonts w:ascii="FangSong_GB2312" w:eastAsia="FangSong_GB2312" w:hAnsi="FangSong_GB2312" w:cs="FangSong_GB2312" w:hint="eastAsia"/>
          <w:color w:val="000000"/>
          <w:kern w:val="0"/>
          <w:sz w:val="28"/>
          <w:szCs w:val="28"/>
        </w:rPr>
        <w:t>一二年二</w:t>
      </w:r>
      <w:r w:rsidRPr="00007CB2">
        <w:rPr>
          <w:rFonts w:ascii="FangSong_GB2312" w:eastAsia="FangSong_GB2312" w:hAnsi="FangSong_GB2312" w:cs="FangSong_GB2312" w:hint="eastAsia"/>
          <w:color w:val="000000"/>
          <w:kern w:val="0"/>
          <w:sz w:val="28"/>
          <w:szCs w:val="28"/>
        </w:rPr>
        <w:t>月</w:t>
      </w:r>
      <w:r w:rsidR="00BC36B2">
        <w:rPr>
          <w:rFonts w:ascii="FangSong_GB2312" w:eastAsia="FangSong_GB2312" w:hAnsi="FangSong_GB2312" w:cs="FangSong_GB2312" w:hint="eastAsia"/>
          <w:color w:val="000000"/>
          <w:kern w:val="0"/>
          <w:sz w:val="28"/>
          <w:szCs w:val="28"/>
        </w:rPr>
        <w:t>二十</w:t>
      </w:r>
      <w:r w:rsidRPr="00007CB2">
        <w:rPr>
          <w:rFonts w:ascii="FangSong_GB2312" w:eastAsia="FangSong_GB2312" w:hAnsi="FangSong_GB2312" w:cs="FangSong_GB2312" w:hint="eastAsia"/>
          <w:color w:val="000000"/>
          <w:kern w:val="0"/>
          <w:sz w:val="28"/>
          <w:szCs w:val="28"/>
        </w:rPr>
        <w:t>七</w:t>
      </w:r>
      <w:r w:rsidRPr="00007CB2">
        <w:rPr>
          <w:rFonts w:ascii="Times New Roman" w:eastAsia="FangSong_GB2312" w:hAnsi="Times New Roman" w:cs="SimSun" w:hint="eastAsia"/>
          <w:color w:val="000000"/>
          <w:kern w:val="0"/>
          <w:sz w:val="28"/>
          <w:szCs w:val="28"/>
        </w:rPr>
        <w:t>日</w:t>
      </w:r>
    </w:p>
    <w:p w:rsidR="00563F37" w:rsidRDefault="00563F37">
      <w:pPr>
        <w:rPr>
          <w:rFonts w:hint="eastAsia"/>
        </w:rPr>
      </w:pPr>
    </w:p>
    <w:p w:rsidR="001A583F" w:rsidRDefault="001A583F">
      <w:pPr>
        <w:rPr>
          <w:rFonts w:hint="eastAsia"/>
        </w:rPr>
      </w:pPr>
    </w:p>
    <w:p w:rsidR="001A583F" w:rsidRDefault="001A583F">
      <w:pPr>
        <w:rPr>
          <w:rFonts w:hint="eastAsia"/>
        </w:rPr>
      </w:pPr>
    </w:p>
    <w:p w:rsidR="001A583F" w:rsidRDefault="001A583F">
      <w:pPr>
        <w:rPr>
          <w:rFonts w:hint="eastAsia"/>
        </w:rPr>
      </w:pPr>
    </w:p>
    <w:p w:rsidR="001A583F" w:rsidRDefault="001A583F">
      <w:pPr>
        <w:rPr>
          <w:rFonts w:hint="eastAsia"/>
        </w:rPr>
      </w:pPr>
    </w:p>
    <w:p w:rsidR="001A583F" w:rsidRPr="001A583F" w:rsidRDefault="001A583F">
      <w:pPr>
        <w:rPr>
          <w:rFonts w:hint="eastAsia"/>
          <w:sz w:val="28"/>
          <w:szCs w:val="28"/>
        </w:rPr>
      </w:pPr>
      <w:r w:rsidRPr="001A583F">
        <w:rPr>
          <w:rFonts w:hint="eastAsia"/>
          <w:sz w:val="28"/>
          <w:szCs w:val="28"/>
        </w:rPr>
        <w:lastRenderedPageBreak/>
        <w:t>附：准考考生信息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0"/>
        <w:gridCol w:w="1080"/>
        <w:gridCol w:w="2420"/>
      </w:tblGrid>
      <w:tr w:rsidR="001A583F" w:rsidRPr="001A583F" w:rsidTr="001A583F">
        <w:trPr>
          <w:trHeight w:val="300"/>
        </w:trPr>
        <w:tc>
          <w:tcPr>
            <w:tcW w:w="220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准考证号</w:t>
            </w:r>
          </w:p>
        </w:tc>
        <w:tc>
          <w:tcPr>
            <w:tcW w:w="108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考生姓名</w:t>
            </w:r>
          </w:p>
        </w:tc>
        <w:tc>
          <w:tcPr>
            <w:tcW w:w="242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报考专业</w:t>
            </w:r>
          </w:p>
        </w:tc>
      </w:tr>
      <w:tr w:rsidR="001A583F" w:rsidRPr="001A583F" w:rsidTr="001A583F">
        <w:trPr>
          <w:trHeight w:val="300"/>
        </w:trPr>
        <w:tc>
          <w:tcPr>
            <w:tcW w:w="220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800012117900001</w:t>
            </w:r>
          </w:p>
        </w:tc>
        <w:tc>
          <w:tcPr>
            <w:tcW w:w="108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褚胜利</w:t>
            </w:r>
          </w:p>
        </w:tc>
        <w:tc>
          <w:tcPr>
            <w:tcW w:w="242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生物化学与分子生物学</w:t>
            </w:r>
          </w:p>
        </w:tc>
      </w:tr>
      <w:tr w:rsidR="001A583F" w:rsidRPr="001A583F" w:rsidTr="001A583F">
        <w:trPr>
          <w:trHeight w:val="300"/>
        </w:trPr>
        <w:tc>
          <w:tcPr>
            <w:tcW w:w="220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800012117900002</w:t>
            </w:r>
          </w:p>
        </w:tc>
        <w:tc>
          <w:tcPr>
            <w:tcW w:w="108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段仰凯</w:t>
            </w:r>
          </w:p>
        </w:tc>
        <w:tc>
          <w:tcPr>
            <w:tcW w:w="242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生物化学与分子生物学</w:t>
            </w:r>
          </w:p>
        </w:tc>
      </w:tr>
      <w:tr w:rsidR="001A583F" w:rsidRPr="001A583F" w:rsidTr="001A583F">
        <w:trPr>
          <w:trHeight w:val="300"/>
        </w:trPr>
        <w:tc>
          <w:tcPr>
            <w:tcW w:w="220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800012117900003</w:t>
            </w:r>
          </w:p>
        </w:tc>
        <w:tc>
          <w:tcPr>
            <w:tcW w:w="108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王文昊</w:t>
            </w:r>
          </w:p>
        </w:tc>
        <w:tc>
          <w:tcPr>
            <w:tcW w:w="242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生物化学与分子生物学</w:t>
            </w:r>
          </w:p>
        </w:tc>
      </w:tr>
      <w:tr w:rsidR="001A583F" w:rsidRPr="001A583F" w:rsidTr="001A583F">
        <w:trPr>
          <w:trHeight w:val="300"/>
        </w:trPr>
        <w:tc>
          <w:tcPr>
            <w:tcW w:w="220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800012117900004</w:t>
            </w:r>
          </w:p>
        </w:tc>
        <w:tc>
          <w:tcPr>
            <w:tcW w:w="1080" w:type="dxa"/>
            <w:noWrap/>
            <w:hideMark/>
          </w:tcPr>
          <w:p w:rsidR="001A583F" w:rsidRPr="001A583F" w:rsidRDefault="001A583F">
            <w:proofErr w:type="gramStart"/>
            <w:r w:rsidRPr="001A583F">
              <w:rPr>
                <w:rFonts w:hint="eastAsia"/>
              </w:rPr>
              <w:t>刘芳朋</w:t>
            </w:r>
            <w:proofErr w:type="gramEnd"/>
          </w:p>
        </w:tc>
        <w:tc>
          <w:tcPr>
            <w:tcW w:w="242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生物化学与分子生物学</w:t>
            </w:r>
          </w:p>
        </w:tc>
      </w:tr>
      <w:tr w:rsidR="001A583F" w:rsidRPr="001A583F" w:rsidTr="001A583F">
        <w:trPr>
          <w:trHeight w:val="300"/>
        </w:trPr>
        <w:tc>
          <w:tcPr>
            <w:tcW w:w="220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800012117900005</w:t>
            </w:r>
          </w:p>
        </w:tc>
        <w:tc>
          <w:tcPr>
            <w:tcW w:w="108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尹向田</w:t>
            </w:r>
          </w:p>
        </w:tc>
        <w:tc>
          <w:tcPr>
            <w:tcW w:w="242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生物化学与分子生物学</w:t>
            </w:r>
          </w:p>
        </w:tc>
      </w:tr>
      <w:tr w:rsidR="001A583F" w:rsidRPr="001A583F" w:rsidTr="001A583F">
        <w:trPr>
          <w:trHeight w:val="300"/>
        </w:trPr>
        <w:tc>
          <w:tcPr>
            <w:tcW w:w="220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800012117900006</w:t>
            </w:r>
          </w:p>
        </w:tc>
        <w:tc>
          <w:tcPr>
            <w:tcW w:w="108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王启业</w:t>
            </w:r>
          </w:p>
        </w:tc>
        <w:tc>
          <w:tcPr>
            <w:tcW w:w="242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生物化学与分子生物学</w:t>
            </w:r>
          </w:p>
        </w:tc>
      </w:tr>
      <w:tr w:rsidR="001A583F" w:rsidRPr="001A583F" w:rsidTr="001A583F">
        <w:trPr>
          <w:trHeight w:val="300"/>
        </w:trPr>
        <w:tc>
          <w:tcPr>
            <w:tcW w:w="220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800012117900007</w:t>
            </w:r>
          </w:p>
        </w:tc>
        <w:tc>
          <w:tcPr>
            <w:tcW w:w="1080" w:type="dxa"/>
            <w:noWrap/>
            <w:hideMark/>
          </w:tcPr>
          <w:p w:rsidR="001A583F" w:rsidRPr="001A583F" w:rsidRDefault="001A583F">
            <w:proofErr w:type="gramStart"/>
            <w:r w:rsidRPr="001A583F">
              <w:rPr>
                <w:rFonts w:hint="eastAsia"/>
              </w:rPr>
              <w:t>唐贤丰</w:t>
            </w:r>
            <w:proofErr w:type="gramEnd"/>
          </w:p>
        </w:tc>
        <w:tc>
          <w:tcPr>
            <w:tcW w:w="242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生物化学与分子生物学</w:t>
            </w:r>
          </w:p>
        </w:tc>
      </w:tr>
      <w:tr w:rsidR="001A583F" w:rsidRPr="001A583F" w:rsidTr="001A583F">
        <w:trPr>
          <w:trHeight w:val="300"/>
        </w:trPr>
        <w:tc>
          <w:tcPr>
            <w:tcW w:w="220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800012117900008</w:t>
            </w:r>
          </w:p>
        </w:tc>
        <w:tc>
          <w:tcPr>
            <w:tcW w:w="108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熊磊</w:t>
            </w:r>
          </w:p>
        </w:tc>
        <w:tc>
          <w:tcPr>
            <w:tcW w:w="242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生物化学与分子生物学</w:t>
            </w:r>
          </w:p>
        </w:tc>
      </w:tr>
      <w:tr w:rsidR="001A583F" w:rsidRPr="001A583F" w:rsidTr="001A583F">
        <w:trPr>
          <w:trHeight w:val="300"/>
        </w:trPr>
        <w:tc>
          <w:tcPr>
            <w:tcW w:w="220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800012117900009</w:t>
            </w:r>
          </w:p>
        </w:tc>
        <w:tc>
          <w:tcPr>
            <w:tcW w:w="1080" w:type="dxa"/>
            <w:noWrap/>
            <w:hideMark/>
          </w:tcPr>
          <w:p w:rsidR="001A583F" w:rsidRPr="001A583F" w:rsidRDefault="001A583F">
            <w:proofErr w:type="gramStart"/>
            <w:r w:rsidRPr="001A583F">
              <w:rPr>
                <w:rFonts w:hint="eastAsia"/>
              </w:rPr>
              <w:t>黄乃耀</w:t>
            </w:r>
            <w:proofErr w:type="gramEnd"/>
          </w:p>
        </w:tc>
        <w:tc>
          <w:tcPr>
            <w:tcW w:w="242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生物化学与分子生物学</w:t>
            </w:r>
          </w:p>
        </w:tc>
      </w:tr>
      <w:tr w:rsidR="001A583F" w:rsidRPr="001A583F" w:rsidTr="001A583F">
        <w:trPr>
          <w:trHeight w:val="300"/>
        </w:trPr>
        <w:tc>
          <w:tcPr>
            <w:tcW w:w="220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800012117900010</w:t>
            </w:r>
          </w:p>
        </w:tc>
        <w:tc>
          <w:tcPr>
            <w:tcW w:w="108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王菲</w:t>
            </w:r>
          </w:p>
        </w:tc>
        <w:tc>
          <w:tcPr>
            <w:tcW w:w="242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生物化学与分子生物学</w:t>
            </w:r>
          </w:p>
        </w:tc>
      </w:tr>
      <w:tr w:rsidR="001A583F" w:rsidRPr="001A583F" w:rsidTr="001A583F">
        <w:trPr>
          <w:trHeight w:val="300"/>
        </w:trPr>
        <w:tc>
          <w:tcPr>
            <w:tcW w:w="220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800012117900011</w:t>
            </w:r>
          </w:p>
        </w:tc>
        <w:tc>
          <w:tcPr>
            <w:tcW w:w="108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郝萧</w:t>
            </w:r>
          </w:p>
        </w:tc>
        <w:tc>
          <w:tcPr>
            <w:tcW w:w="242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生物化学与分子生物学</w:t>
            </w:r>
          </w:p>
        </w:tc>
      </w:tr>
      <w:tr w:rsidR="001A583F" w:rsidRPr="001A583F" w:rsidTr="001A583F">
        <w:trPr>
          <w:trHeight w:val="300"/>
        </w:trPr>
        <w:tc>
          <w:tcPr>
            <w:tcW w:w="220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800012117900012</w:t>
            </w:r>
          </w:p>
        </w:tc>
        <w:tc>
          <w:tcPr>
            <w:tcW w:w="108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陈超</w:t>
            </w:r>
          </w:p>
        </w:tc>
        <w:tc>
          <w:tcPr>
            <w:tcW w:w="242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生物化学与分子生物学</w:t>
            </w:r>
          </w:p>
        </w:tc>
      </w:tr>
      <w:tr w:rsidR="001A583F" w:rsidRPr="001A583F" w:rsidTr="001A583F">
        <w:trPr>
          <w:trHeight w:val="300"/>
        </w:trPr>
        <w:tc>
          <w:tcPr>
            <w:tcW w:w="220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800012117900013</w:t>
            </w:r>
          </w:p>
        </w:tc>
        <w:tc>
          <w:tcPr>
            <w:tcW w:w="1080" w:type="dxa"/>
            <w:noWrap/>
            <w:hideMark/>
          </w:tcPr>
          <w:p w:rsidR="001A583F" w:rsidRPr="001A583F" w:rsidRDefault="001A583F">
            <w:proofErr w:type="gramStart"/>
            <w:r w:rsidRPr="001A583F">
              <w:rPr>
                <w:rFonts w:hint="eastAsia"/>
              </w:rPr>
              <w:t>许晓坤</w:t>
            </w:r>
            <w:proofErr w:type="gramEnd"/>
          </w:p>
        </w:tc>
        <w:tc>
          <w:tcPr>
            <w:tcW w:w="242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生物化学与分子生物学</w:t>
            </w:r>
          </w:p>
        </w:tc>
      </w:tr>
      <w:tr w:rsidR="001A583F" w:rsidRPr="001A583F" w:rsidTr="001A583F">
        <w:trPr>
          <w:trHeight w:val="300"/>
        </w:trPr>
        <w:tc>
          <w:tcPr>
            <w:tcW w:w="220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800012117900014</w:t>
            </w:r>
          </w:p>
        </w:tc>
        <w:tc>
          <w:tcPr>
            <w:tcW w:w="108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张华</w:t>
            </w:r>
          </w:p>
        </w:tc>
        <w:tc>
          <w:tcPr>
            <w:tcW w:w="242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生物化学与分子生物学</w:t>
            </w:r>
          </w:p>
        </w:tc>
      </w:tr>
      <w:tr w:rsidR="001A583F" w:rsidRPr="001A583F" w:rsidTr="001A583F">
        <w:trPr>
          <w:trHeight w:val="300"/>
        </w:trPr>
        <w:tc>
          <w:tcPr>
            <w:tcW w:w="220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800012117900015</w:t>
            </w:r>
          </w:p>
        </w:tc>
        <w:tc>
          <w:tcPr>
            <w:tcW w:w="108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彭慧芳</w:t>
            </w:r>
          </w:p>
        </w:tc>
        <w:tc>
          <w:tcPr>
            <w:tcW w:w="242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生物化学与分子生物学</w:t>
            </w:r>
          </w:p>
        </w:tc>
      </w:tr>
      <w:tr w:rsidR="001A583F" w:rsidRPr="001A583F" w:rsidTr="001A583F">
        <w:trPr>
          <w:trHeight w:val="300"/>
        </w:trPr>
        <w:tc>
          <w:tcPr>
            <w:tcW w:w="220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800012117900016</w:t>
            </w:r>
          </w:p>
        </w:tc>
        <w:tc>
          <w:tcPr>
            <w:tcW w:w="108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张晓飞</w:t>
            </w:r>
          </w:p>
        </w:tc>
        <w:tc>
          <w:tcPr>
            <w:tcW w:w="242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生物化学与分子生物学</w:t>
            </w:r>
          </w:p>
        </w:tc>
      </w:tr>
      <w:tr w:rsidR="001A583F" w:rsidRPr="001A583F" w:rsidTr="001A583F">
        <w:trPr>
          <w:trHeight w:val="300"/>
        </w:trPr>
        <w:tc>
          <w:tcPr>
            <w:tcW w:w="220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800012117900017</w:t>
            </w:r>
          </w:p>
        </w:tc>
        <w:tc>
          <w:tcPr>
            <w:tcW w:w="1080" w:type="dxa"/>
            <w:noWrap/>
            <w:hideMark/>
          </w:tcPr>
          <w:p w:rsidR="001A583F" w:rsidRPr="001A583F" w:rsidRDefault="001A583F">
            <w:proofErr w:type="gramStart"/>
            <w:r w:rsidRPr="001A583F">
              <w:rPr>
                <w:rFonts w:hint="eastAsia"/>
              </w:rPr>
              <w:t>黄适</w:t>
            </w:r>
            <w:proofErr w:type="gramEnd"/>
          </w:p>
        </w:tc>
        <w:tc>
          <w:tcPr>
            <w:tcW w:w="242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生物化学与分子生物学</w:t>
            </w:r>
          </w:p>
        </w:tc>
      </w:tr>
      <w:tr w:rsidR="001A583F" w:rsidRPr="001A583F" w:rsidTr="001A583F">
        <w:trPr>
          <w:trHeight w:val="300"/>
        </w:trPr>
        <w:tc>
          <w:tcPr>
            <w:tcW w:w="220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800012117900018</w:t>
            </w:r>
          </w:p>
        </w:tc>
        <w:tc>
          <w:tcPr>
            <w:tcW w:w="1080" w:type="dxa"/>
            <w:noWrap/>
            <w:hideMark/>
          </w:tcPr>
          <w:p w:rsidR="001A583F" w:rsidRPr="001A583F" w:rsidRDefault="001A583F">
            <w:proofErr w:type="gramStart"/>
            <w:r w:rsidRPr="001A583F">
              <w:rPr>
                <w:rFonts w:hint="eastAsia"/>
              </w:rPr>
              <w:t>郑超</w:t>
            </w:r>
            <w:proofErr w:type="gramEnd"/>
          </w:p>
        </w:tc>
        <w:tc>
          <w:tcPr>
            <w:tcW w:w="242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生物化学与分子生物学</w:t>
            </w:r>
          </w:p>
        </w:tc>
      </w:tr>
      <w:tr w:rsidR="001A583F" w:rsidRPr="001A583F" w:rsidTr="001A583F">
        <w:trPr>
          <w:trHeight w:val="300"/>
        </w:trPr>
        <w:tc>
          <w:tcPr>
            <w:tcW w:w="220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800012117900019</w:t>
            </w:r>
          </w:p>
        </w:tc>
        <w:tc>
          <w:tcPr>
            <w:tcW w:w="108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贾秀春</w:t>
            </w:r>
          </w:p>
        </w:tc>
        <w:tc>
          <w:tcPr>
            <w:tcW w:w="242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生物化学与分子生物学</w:t>
            </w:r>
          </w:p>
        </w:tc>
      </w:tr>
      <w:tr w:rsidR="001A583F" w:rsidRPr="001A583F" w:rsidTr="001A583F">
        <w:trPr>
          <w:trHeight w:val="300"/>
        </w:trPr>
        <w:tc>
          <w:tcPr>
            <w:tcW w:w="220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800012117900020</w:t>
            </w:r>
          </w:p>
        </w:tc>
        <w:tc>
          <w:tcPr>
            <w:tcW w:w="108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张树军</w:t>
            </w:r>
          </w:p>
        </w:tc>
        <w:tc>
          <w:tcPr>
            <w:tcW w:w="242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生物化学与分子生物学</w:t>
            </w:r>
          </w:p>
        </w:tc>
      </w:tr>
      <w:tr w:rsidR="001A583F" w:rsidRPr="001A583F" w:rsidTr="001A583F">
        <w:trPr>
          <w:trHeight w:val="300"/>
        </w:trPr>
        <w:tc>
          <w:tcPr>
            <w:tcW w:w="220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800012117900021</w:t>
            </w:r>
          </w:p>
        </w:tc>
        <w:tc>
          <w:tcPr>
            <w:tcW w:w="108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张超</w:t>
            </w:r>
          </w:p>
        </w:tc>
        <w:tc>
          <w:tcPr>
            <w:tcW w:w="242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生物化学与分子生物学</w:t>
            </w:r>
          </w:p>
        </w:tc>
      </w:tr>
      <w:tr w:rsidR="001A583F" w:rsidRPr="001A583F" w:rsidTr="001A583F">
        <w:trPr>
          <w:trHeight w:val="300"/>
        </w:trPr>
        <w:tc>
          <w:tcPr>
            <w:tcW w:w="220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800012117900022</w:t>
            </w:r>
          </w:p>
        </w:tc>
        <w:tc>
          <w:tcPr>
            <w:tcW w:w="108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王达</w:t>
            </w:r>
          </w:p>
        </w:tc>
        <w:tc>
          <w:tcPr>
            <w:tcW w:w="242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生物化学与分子生物学</w:t>
            </w:r>
          </w:p>
        </w:tc>
      </w:tr>
      <w:tr w:rsidR="001A583F" w:rsidRPr="001A583F" w:rsidTr="001A583F">
        <w:trPr>
          <w:trHeight w:val="300"/>
        </w:trPr>
        <w:tc>
          <w:tcPr>
            <w:tcW w:w="220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800012117900023</w:t>
            </w:r>
          </w:p>
        </w:tc>
        <w:tc>
          <w:tcPr>
            <w:tcW w:w="108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杨亮亮</w:t>
            </w:r>
          </w:p>
        </w:tc>
        <w:tc>
          <w:tcPr>
            <w:tcW w:w="242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化学工程</w:t>
            </w:r>
          </w:p>
        </w:tc>
      </w:tr>
      <w:tr w:rsidR="001A583F" w:rsidRPr="001A583F" w:rsidTr="001A583F">
        <w:trPr>
          <w:trHeight w:val="300"/>
        </w:trPr>
        <w:tc>
          <w:tcPr>
            <w:tcW w:w="220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800012117900024</w:t>
            </w:r>
          </w:p>
        </w:tc>
        <w:tc>
          <w:tcPr>
            <w:tcW w:w="108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张聪</w:t>
            </w:r>
          </w:p>
        </w:tc>
        <w:tc>
          <w:tcPr>
            <w:tcW w:w="242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化学工程</w:t>
            </w:r>
          </w:p>
        </w:tc>
      </w:tr>
      <w:tr w:rsidR="001A583F" w:rsidRPr="001A583F" w:rsidTr="001A583F">
        <w:trPr>
          <w:trHeight w:val="300"/>
        </w:trPr>
        <w:tc>
          <w:tcPr>
            <w:tcW w:w="220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800012117900025</w:t>
            </w:r>
          </w:p>
        </w:tc>
        <w:tc>
          <w:tcPr>
            <w:tcW w:w="1080" w:type="dxa"/>
            <w:noWrap/>
            <w:hideMark/>
          </w:tcPr>
          <w:p w:rsidR="001A583F" w:rsidRPr="001A583F" w:rsidRDefault="001A583F">
            <w:proofErr w:type="gramStart"/>
            <w:r w:rsidRPr="001A583F">
              <w:rPr>
                <w:rFonts w:hint="eastAsia"/>
              </w:rPr>
              <w:t>朱党强</w:t>
            </w:r>
            <w:proofErr w:type="gramEnd"/>
          </w:p>
        </w:tc>
        <w:tc>
          <w:tcPr>
            <w:tcW w:w="242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化学工程</w:t>
            </w:r>
          </w:p>
        </w:tc>
      </w:tr>
      <w:tr w:rsidR="001A583F" w:rsidRPr="001A583F" w:rsidTr="001A583F">
        <w:trPr>
          <w:trHeight w:val="300"/>
        </w:trPr>
        <w:tc>
          <w:tcPr>
            <w:tcW w:w="220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800012117900026</w:t>
            </w:r>
          </w:p>
        </w:tc>
        <w:tc>
          <w:tcPr>
            <w:tcW w:w="108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徐环斐</w:t>
            </w:r>
          </w:p>
        </w:tc>
        <w:tc>
          <w:tcPr>
            <w:tcW w:w="242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化学工程</w:t>
            </w:r>
          </w:p>
        </w:tc>
      </w:tr>
      <w:tr w:rsidR="001A583F" w:rsidRPr="001A583F" w:rsidTr="001A583F">
        <w:trPr>
          <w:trHeight w:val="300"/>
        </w:trPr>
        <w:tc>
          <w:tcPr>
            <w:tcW w:w="220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800012117900027</w:t>
            </w:r>
          </w:p>
        </w:tc>
        <w:tc>
          <w:tcPr>
            <w:tcW w:w="108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孙海宜</w:t>
            </w:r>
          </w:p>
        </w:tc>
        <w:tc>
          <w:tcPr>
            <w:tcW w:w="242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化学工程</w:t>
            </w:r>
          </w:p>
        </w:tc>
      </w:tr>
      <w:tr w:rsidR="001A583F" w:rsidRPr="001A583F" w:rsidTr="001A583F">
        <w:trPr>
          <w:trHeight w:val="300"/>
        </w:trPr>
        <w:tc>
          <w:tcPr>
            <w:tcW w:w="220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800012117900028</w:t>
            </w:r>
          </w:p>
        </w:tc>
        <w:tc>
          <w:tcPr>
            <w:tcW w:w="108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陈克磊</w:t>
            </w:r>
          </w:p>
        </w:tc>
        <w:tc>
          <w:tcPr>
            <w:tcW w:w="242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化学工程</w:t>
            </w:r>
          </w:p>
        </w:tc>
      </w:tr>
      <w:tr w:rsidR="001A583F" w:rsidRPr="001A583F" w:rsidTr="001A583F">
        <w:trPr>
          <w:trHeight w:val="300"/>
        </w:trPr>
        <w:tc>
          <w:tcPr>
            <w:tcW w:w="220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800012117900029</w:t>
            </w:r>
          </w:p>
        </w:tc>
        <w:tc>
          <w:tcPr>
            <w:tcW w:w="108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林小羽</w:t>
            </w:r>
          </w:p>
        </w:tc>
        <w:tc>
          <w:tcPr>
            <w:tcW w:w="242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化学工程</w:t>
            </w:r>
          </w:p>
        </w:tc>
      </w:tr>
      <w:tr w:rsidR="001A583F" w:rsidRPr="001A583F" w:rsidTr="001A583F">
        <w:trPr>
          <w:trHeight w:val="300"/>
        </w:trPr>
        <w:tc>
          <w:tcPr>
            <w:tcW w:w="220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800012117900030</w:t>
            </w:r>
          </w:p>
        </w:tc>
        <w:tc>
          <w:tcPr>
            <w:tcW w:w="108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孟祥英</w:t>
            </w:r>
          </w:p>
        </w:tc>
        <w:tc>
          <w:tcPr>
            <w:tcW w:w="242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化学工程</w:t>
            </w:r>
          </w:p>
        </w:tc>
      </w:tr>
      <w:tr w:rsidR="001A583F" w:rsidRPr="001A583F" w:rsidTr="001A583F">
        <w:trPr>
          <w:trHeight w:val="300"/>
        </w:trPr>
        <w:tc>
          <w:tcPr>
            <w:tcW w:w="220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800012117900031</w:t>
            </w:r>
          </w:p>
        </w:tc>
        <w:tc>
          <w:tcPr>
            <w:tcW w:w="1080" w:type="dxa"/>
            <w:noWrap/>
            <w:hideMark/>
          </w:tcPr>
          <w:p w:rsidR="001A583F" w:rsidRPr="001A583F" w:rsidRDefault="001A583F">
            <w:proofErr w:type="gramStart"/>
            <w:r w:rsidRPr="001A583F">
              <w:rPr>
                <w:rFonts w:hint="eastAsia"/>
              </w:rPr>
              <w:t>韩鹏献</w:t>
            </w:r>
            <w:proofErr w:type="gramEnd"/>
          </w:p>
        </w:tc>
        <w:tc>
          <w:tcPr>
            <w:tcW w:w="242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化学工程</w:t>
            </w:r>
          </w:p>
        </w:tc>
      </w:tr>
      <w:tr w:rsidR="001A583F" w:rsidRPr="001A583F" w:rsidTr="001A583F">
        <w:trPr>
          <w:trHeight w:val="300"/>
        </w:trPr>
        <w:tc>
          <w:tcPr>
            <w:tcW w:w="220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800012117900032</w:t>
            </w:r>
          </w:p>
        </w:tc>
        <w:tc>
          <w:tcPr>
            <w:tcW w:w="108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许晓晖</w:t>
            </w:r>
          </w:p>
        </w:tc>
        <w:tc>
          <w:tcPr>
            <w:tcW w:w="242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化学工程</w:t>
            </w:r>
          </w:p>
        </w:tc>
      </w:tr>
      <w:tr w:rsidR="001A583F" w:rsidRPr="001A583F" w:rsidTr="001A583F">
        <w:trPr>
          <w:trHeight w:val="300"/>
        </w:trPr>
        <w:tc>
          <w:tcPr>
            <w:tcW w:w="220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800012117900033</w:t>
            </w:r>
          </w:p>
        </w:tc>
        <w:tc>
          <w:tcPr>
            <w:tcW w:w="108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禹变变</w:t>
            </w:r>
          </w:p>
        </w:tc>
        <w:tc>
          <w:tcPr>
            <w:tcW w:w="242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化学工程</w:t>
            </w:r>
          </w:p>
        </w:tc>
      </w:tr>
      <w:tr w:rsidR="001A583F" w:rsidRPr="001A583F" w:rsidTr="001A583F">
        <w:trPr>
          <w:trHeight w:val="300"/>
        </w:trPr>
        <w:tc>
          <w:tcPr>
            <w:tcW w:w="220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800012117900034</w:t>
            </w:r>
          </w:p>
        </w:tc>
        <w:tc>
          <w:tcPr>
            <w:tcW w:w="108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刘炜</w:t>
            </w:r>
          </w:p>
        </w:tc>
        <w:tc>
          <w:tcPr>
            <w:tcW w:w="242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化学工程</w:t>
            </w:r>
          </w:p>
        </w:tc>
      </w:tr>
      <w:tr w:rsidR="001A583F" w:rsidRPr="001A583F" w:rsidTr="001A583F">
        <w:trPr>
          <w:trHeight w:val="300"/>
        </w:trPr>
        <w:tc>
          <w:tcPr>
            <w:tcW w:w="220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800012117900035</w:t>
            </w:r>
          </w:p>
        </w:tc>
        <w:tc>
          <w:tcPr>
            <w:tcW w:w="108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穆有炳</w:t>
            </w:r>
          </w:p>
        </w:tc>
        <w:tc>
          <w:tcPr>
            <w:tcW w:w="242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化学工程</w:t>
            </w:r>
          </w:p>
        </w:tc>
      </w:tr>
      <w:tr w:rsidR="001A583F" w:rsidRPr="001A583F" w:rsidTr="001A583F">
        <w:trPr>
          <w:trHeight w:val="300"/>
        </w:trPr>
        <w:tc>
          <w:tcPr>
            <w:tcW w:w="220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800012117900036</w:t>
            </w:r>
          </w:p>
        </w:tc>
        <w:tc>
          <w:tcPr>
            <w:tcW w:w="108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王超</w:t>
            </w:r>
          </w:p>
        </w:tc>
        <w:tc>
          <w:tcPr>
            <w:tcW w:w="242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化学工程</w:t>
            </w:r>
          </w:p>
        </w:tc>
      </w:tr>
      <w:tr w:rsidR="001A583F" w:rsidRPr="001A583F" w:rsidTr="001A583F">
        <w:trPr>
          <w:trHeight w:val="300"/>
        </w:trPr>
        <w:tc>
          <w:tcPr>
            <w:tcW w:w="220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800012117900037</w:t>
            </w:r>
          </w:p>
        </w:tc>
        <w:tc>
          <w:tcPr>
            <w:tcW w:w="108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郭淑政</w:t>
            </w:r>
          </w:p>
        </w:tc>
        <w:tc>
          <w:tcPr>
            <w:tcW w:w="242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化学工程</w:t>
            </w:r>
          </w:p>
        </w:tc>
      </w:tr>
      <w:tr w:rsidR="001A583F" w:rsidRPr="001A583F" w:rsidTr="001A583F">
        <w:trPr>
          <w:trHeight w:val="300"/>
        </w:trPr>
        <w:tc>
          <w:tcPr>
            <w:tcW w:w="220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800012117900038</w:t>
            </w:r>
          </w:p>
        </w:tc>
        <w:tc>
          <w:tcPr>
            <w:tcW w:w="1080" w:type="dxa"/>
            <w:noWrap/>
            <w:hideMark/>
          </w:tcPr>
          <w:p w:rsidR="001A583F" w:rsidRPr="001A583F" w:rsidRDefault="001A583F">
            <w:proofErr w:type="gramStart"/>
            <w:r w:rsidRPr="001A583F">
              <w:rPr>
                <w:rFonts w:hint="eastAsia"/>
              </w:rPr>
              <w:t>安超</w:t>
            </w:r>
            <w:proofErr w:type="gramEnd"/>
          </w:p>
        </w:tc>
        <w:tc>
          <w:tcPr>
            <w:tcW w:w="242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化学工程</w:t>
            </w:r>
          </w:p>
        </w:tc>
      </w:tr>
      <w:tr w:rsidR="001A583F" w:rsidRPr="001A583F" w:rsidTr="001A583F">
        <w:trPr>
          <w:trHeight w:val="300"/>
        </w:trPr>
        <w:tc>
          <w:tcPr>
            <w:tcW w:w="220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800012117900039</w:t>
            </w:r>
          </w:p>
        </w:tc>
        <w:tc>
          <w:tcPr>
            <w:tcW w:w="108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邱景香</w:t>
            </w:r>
          </w:p>
        </w:tc>
        <w:tc>
          <w:tcPr>
            <w:tcW w:w="2420" w:type="dxa"/>
            <w:noWrap/>
            <w:hideMark/>
          </w:tcPr>
          <w:p w:rsidR="001A583F" w:rsidRPr="001A583F" w:rsidRDefault="001A583F">
            <w:r w:rsidRPr="001A583F">
              <w:rPr>
                <w:rFonts w:hint="eastAsia"/>
              </w:rPr>
              <w:t>化学工程</w:t>
            </w:r>
          </w:p>
        </w:tc>
      </w:tr>
    </w:tbl>
    <w:p w:rsidR="001A583F" w:rsidRPr="00007CB2" w:rsidRDefault="001A583F">
      <w:pPr>
        <w:rPr>
          <w:rFonts w:hint="eastAsia"/>
        </w:rPr>
      </w:pPr>
      <w:bookmarkStart w:id="0" w:name="_GoBack"/>
      <w:bookmarkEnd w:id="0"/>
    </w:p>
    <w:sectPr w:rsidR="001A583F" w:rsidRPr="00007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angSong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67"/>
    <w:rsid w:val="00007CB2"/>
    <w:rsid w:val="000A222B"/>
    <w:rsid w:val="001A583F"/>
    <w:rsid w:val="001C6A98"/>
    <w:rsid w:val="001E3C81"/>
    <w:rsid w:val="00324BE8"/>
    <w:rsid w:val="00563F37"/>
    <w:rsid w:val="00622626"/>
    <w:rsid w:val="006C0AC9"/>
    <w:rsid w:val="007F775F"/>
    <w:rsid w:val="00BC36B2"/>
    <w:rsid w:val="00C33A80"/>
    <w:rsid w:val="00D37167"/>
    <w:rsid w:val="00E66BD5"/>
    <w:rsid w:val="00EA0699"/>
    <w:rsid w:val="00F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8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8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jbus.com.cn/index.htm" TargetMode="External"/><Relationship Id="rId5" Type="http://schemas.openxmlformats.org/officeDocument/2006/relationships/hyperlink" Target="http://map.baidu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476</Words>
  <Characters>2716</Characters>
  <Application>Microsoft Office Word</Application>
  <DocSecurity>0</DocSecurity>
  <Lines>22</Lines>
  <Paragraphs>6</Paragraphs>
  <ScaleCrop>false</ScaleCrop>
  <Company>Lenovo (Beijing) Limited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6</cp:revision>
  <dcterms:created xsi:type="dcterms:W3CDTF">2012-02-21T02:45:00Z</dcterms:created>
  <dcterms:modified xsi:type="dcterms:W3CDTF">2012-02-27T07:16:00Z</dcterms:modified>
</cp:coreProperties>
</file>